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46" w:rsidRPr="00CE77E0" w:rsidRDefault="00472D46" w:rsidP="00282923">
      <w:pPr>
        <w:spacing w:after="0"/>
        <w:jc w:val="center"/>
        <w:rPr>
          <w:rFonts w:ascii="Tw Cen MT" w:eastAsia="Times New Roman" w:hAnsi="Tw Cen MT" w:cs="Times New Roman"/>
          <w:caps/>
          <w:sz w:val="24"/>
          <w:szCs w:val="24"/>
        </w:rPr>
      </w:pPr>
      <w:r w:rsidRPr="00CE77E0">
        <w:rPr>
          <w:rFonts w:ascii="Tw Cen MT" w:eastAsia="Times New Roman" w:hAnsi="Tw Cen MT" w:cs="Times New Roman"/>
          <w:caps/>
          <w:sz w:val="24"/>
          <w:szCs w:val="24"/>
        </w:rPr>
        <w:t>City of Whitehall</w:t>
      </w:r>
    </w:p>
    <w:p w:rsidR="00472D46" w:rsidRPr="00CE77E0" w:rsidRDefault="00472D46" w:rsidP="00CD5FF1">
      <w:pPr>
        <w:autoSpaceDE w:val="0"/>
        <w:autoSpaceDN w:val="0"/>
        <w:adjustRightInd w:val="0"/>
        <w:spacing w:after="0"/>
        <w:jc w:val="center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caps/>
          <w:sz w:val="24"/>
          <w:szCs w:val="24"/>
        </w:rPr>
        <w:t>Council Meeting Minutes</w:t>
      </w:r>
    </w:p>
    <w:p w:rsidR="00472D46" w:rsidRDefault="00C96ECC" w:rsidP="00CD5FF1">
      <w:pPr>
        <w:autoSpaceDE w:val="0"/>
        <w:autoSpaceDN w:val="0"/>
        <w:adjustRightInd w:val="0"/>
        <w:spacing w:after="0"/>
        <w:jc w:val="center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July</w:t>
      </w:r>
      <w:r w:rsidR="00395024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F05966">
        <w:rPr>
          <w:rFonts w:ascii="Tw Cen MT" w:eastAsia="Times New Roman" w:hAnsi="Tw Cen MT" w:cs="Times New Roman"/>
          <w:sz w:val="24"/>
          <w:szCs w:val="24"/>
        </w:rPr>
        <w:t>28</w:t>
      </w:r>
      <w:r w:rsidR="007337D0">
        <w:rPr>
          <w:rFonts w:ascii="Tw Cen MT" w:eastAsia="Times New Roman" w:hAnsi="Tw Cen MT" w:cs="Times New Roman"/>
          <w:sz w:val="24"/>
          <w:szCs w:val="24"/>
        </w:rPr>
        <w:t>,</w:t>
      </w:r>
      <w:r w:rsidR="00E065B9" w:rsidRPr="00CE77E0">
        <w:rPr>
          <w:rFonts w:ascii="Tw Cen MT" w:eastAsia="Times New Roman" w:hAnsi="Tw Cen MT" w:cs="Times New Roman"/>
          <w:sz w:val="24"/>
          <w:szCs w:val="24"/>
        </w:rPr>
        <w:t xml:space="preserve"> 20</w:t>
      </w:r>
      <w:r w:rsidR="00BB4DF7" w:rsidRPr="00CE77E0">
        <w:rPr>
          <w:rFonts w:ascii="Tw Cen MT" w:eastAsia="Times New Roman" w:hAnsi="Tw Cen MT" w:cs="Times New Roman"/>
          <w:sz w:val="24"/>
          <w:szCs w:val="24"/>
        </w:rPr>
        <w:t>20</w:t>
      </w:r>
    </w:p>
    <w:p w:rsidR="003C00A8" w:rsidRPr="00CE77E0" w:rsidRDefault="003C00A8" w:rsidP="00CD5FF1">
      <w:pPr>
        <w:autoSpaceDE w:val="0"/>
        <w:autoSpaceDN w:val="0"/>
        <w:adjustRightInd w:val="0"/>
        <w:spacing w:after="0"/>
        <w:jc w:val="center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REMOTE VIA ZOOM</w:t>
      </w:r>
    </w:p>
    <w:p w:rsidR="00472D46" w:rsidRPr="00CE77E0" w:rsidRDefault="00472D46" w:rsidP="00D819E8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3244DA" w:rsidRPr="00CE77E0" w:rsidRDefault="003244DA" w:rsidP="00D819E8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2A1F88" w:rsidRPr="00CE77E0" w:rsidRDefault="00525328" w:rsidP="002A1F88">
      <w:pPr>
        <w:autoSpaceDE w:val="0"/>
        <w:autoSpaceDN w:val="0"/>
        <w:adjustRightInd w:val="0"/>
        <w:spacing w:after="0"/>
        <w:ind w:left="2160" w:hanging="2160"/>
        <w:jc w:val="both"/>
        <w:textAlignment w:val="baseline"/>
        <w:rPr>
          <w:rFonts w:ascii="Tw Cen MT" w:hAnsi="Tw Cen MT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PRESENT:</w:t>
      </w: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="002A1F88" w:rsidRPr="00CE77E0">
        <w:rPr>
          <w:rFonts w:ascii="Tw Cen MT" w:hAnsi="Tw Cen MT"/>
          <w:sz w:val="24"/>
          <w:szCs w:val="24"/>
        </w:rPr>
        <w:t xml:space="preserve">Scott Brown, Dick Connell, Virginia DeMumbrum, </w:t>
      </w:r>
      <w:r w:rsidR="00BB4DF7" w:rsidRPr="00CE77E0">
        <w:rPr>
          <w:rFonts w:ascii="Tw Cen MT" w:eastAsia="Times New Roman" w:hAnsi="Tw Cen MT" w:cs="Times New Roman"/>
          <w:sz w:val="24"/>
          <w:szCs w:val="24"/>
        </w:rPr>
        <w:t>Ellie Dennis,</w:t>
      </w:r>
      <w:r w:rsidR="00BB4DF7" w:rsidRPr="00CE77E0">
        <w:rPr>
          <w:rFonts w:ascii="Tw Cen MT" w:hAnsi="Tw Cen MT"/>
          <w:sz w:val="24"/>
          <w:szCs w:val="24"/>
        </w:rPr>
        <w:t xml:space="preserve"> </w:t>
      </w:r>
      <w:r w:rsidR="00CD1162" w:rsidRPr="00CE77E0">
        <w:rPr>
          <w:rFonts w:ascii="Tw Cen MT" w:hAnsi="Tw Cen MT"/>
          <w:sz w:val="24"/>
          <w:szCs w:val="24"/>
        </w:rPr>
        <w:t>Debi Hillebrand</w:t>
      </w:r>
      <w:r w:rsidR="00CD1162">
        <w:rPr>
          <w:rFonts w:ascii="Tw Cen MT" w:hAnsi="Tw Cen MT"/>
          <w:sz w:val="24"/>
          <w:szCs w:val="24"/>
        </w:rPr>
        <w:t>,</w:t>
      </w:r>
      <w:r w:rsidR="00CD1162" w:rsidRPr="00CE77E0">
        <w:rPr>
          <w:rFonts w:ascii="Tw Cen MT" w:hAnsi="Tw Cen MT"/>
          <w:sz w:val="24"/>
          <w:szCs w:val="24"/>
        </w:rPr>
        <w:t xml:space="preserve"> </w:t>
      </w:r>
      <w:r w:rsidR="00395024" w:rsidRPr="00CE77E0">
        <w:rPr>
          <w:rFonts w:ascii="Tw Cen MT" w:hAnsi="Tw Cen MT"/>
          <w:sz w:val="24"/>
          <w:szCs w:val="24"/>
        </w:rPr>
        <w:t>Sean Mullally</w:t>
      </w:r>
      <w:r w:rsidR="002A1F88" w:rsidRPr="00CE77E0">
        <w:rPr>
          <w:rFonts w:ascii="Tw Cen MT" w:hAnsi="Tw Cen MT"/>
          <w:sz w:val="24"/>
          <w:szCs w:val="24"/>
        </w:rPr>
        <w:t xml:space="preserve">, </w:t>
      </w:r>
      <w:r w:rsidR="00BB4DF7" w:rsidRPr="00CE77E0">
        <w:rPr>
          <w:rFonts w:ascii="Tw Cen MT" w:hAnsi="Tw Cen MT"/>
          <w:sz w:val="24"/>
          <w:szCs w:val="24"/>
        </w:rPr>
        <w:t xml:space="preserve">and </w:t>
      </w:r>
      <w:r w:rsidR="007F1187" w:rsidRPr="00CE77E0">
        <w:rPr>
          <w:rFonts w:ascii="Tw Cen MT" w:hAnsi="Tw Cen MT"/>
          <w:sz w:val="24"/>
          <w:szCs w:val="24"/>
        </w:rPr>
        <w:t xml:space="preserve">Steve Salter </w:t>
      </w:r>
    </w:p>
    <w:p w:rsidR="00472D46" w:rsidRPr="00CE77E0" w:rsidRDefault="00472D46" w:rsidP="00472D46">
      <w:pPr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0F5708" w:rsidRPr="00CE77E0" w:rsidRDefault="000F5708" w:rsidP="00472D46">
      <w:pPr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ABSENT:</w:t>
      </w: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="003C00A8">
        <w:rPr>
          <w:rFonts w:ascii="Tw Cen MT" w:eastAsia="Times New Roman" w:hAnsi="Tw Cen MT" w:cs="Times New Roman"/>
          <w:sz w:val="24"/>
          <w:szCs w:val="24"/>
        </w:rPr>
        <w:t>None</w:t>
      </w:r>
    </w:p>
    <w:p w:rsidR="002A1F88" w:rsidRPr="00CE77E0" w:rsidRDefault="002A1F88" w:rsidP="00472D46">
      <w:pPr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E37013" w:rsidRDefault="000728AD" w:rsidP="00472D46">
      <w:pPr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 xml:space="preserve">ALSO PRESENT: </w:t>
      </w:r>
      <w:r w:rsidR="00AC4AEA" w:rsidRPr="00CE77E0">
        <w:rPr>
          <w:rFonts w:ascii="Tw Cen MT" w:eastAsia="Times New Roman" w:hAnsi="Tw Cen MT" w:cs="Times New Roman"/>
          <w:sz w:val="24"/>
          <w:szCs w:val="24"/>
        </w:rPr>
        <w:tab/>
      </w:r>
      <w:r w:rsidR="00F05966">
        <w:rPr>
          <w:rFonts w:ascii="Tw Cen MT" w:eastAsia="Times New Roman" w:hAnsi="Tw Cen MT" w:cs="Times New Roman"/>
          <w:sz w:val="24"/>
          <w:szCs w:val="24"/>
        </w:rPr>
        <w:t>Scott Huebler</w:t>
      </w:r>
      <w:r w:rsidR="00C96ECC">
        <w:rPr>
          <w:rFonts w:ascii="Tw Cen MT" w:eastAsia="Times New Roman" w:hAnsi="Tw Cen MT" w:cs="Times New Roman"/>
          <w:sz w:val="24"/>
          <w:szCs w:val="24"/>
        </w:rPr>
        <w:t xml:space="preserve">, </w:t>
      </w:r>
      <w:r w:rsidR="00BE3914" w:rsidRPr="00CE77E0">
        <w:rPr>
          <w:rFonts w:ascii="Tw Cen MT" w:eastAsia="Times New Roman" w:hAnsi="Tw Cen MT" w:cs="Times New Roman"/>
          <w:sz w:val="24"/>
          <w:szCs w:val="24"/>
        </w:rPr>
        <w:t>Brenda</w:t>
      </w:r>
      <w:r w:rsidR="00340C6C" w:rsidRPr="00CE77E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BE3914" w:rsidRPr="00CE77E0">
        <w:rPr>
          <w:rFonts w:ascii="Tw Cen MT" w:eastAsia="Times New Roman" w:hAnsi="Tw Cen MT" w:cs="Times New Roman"/>
          <w:sz w:val="24"/>
          <w:szCs w:val="24"/>
        </w:rPr>
        <w:t>Bourdon</w:t>
      </w:r>
      <w:r w:rsidR="00C31A3F" w:rsidRPr="00CE77E0">
        <w:rPr>
          <w:rFonts w:ascii="Tw Cen MT" w:eastAsia="Times New Roman" w:hAnsi="Tw Cen MT" w:cs="Times New Roman"/>
          <w:sz w:val="24"/>
          <w:szCs w:val="24"/>
        </w:rPr>
        <w:t xml:space="preserve">, </w:t>
      </w:r>
      <w:r w:rsidR="00C96ECC">
        <w:rPr>
          <w:rFonts w:ascii="Tw Cen MT" w:eastAsia="Times New Roman" w:hAnsi="Tw Cen MT" w:cs="Times New Roman"/>
          <w:sz w:val="24"/>
          <w:szCs w:val="24"/>
        </w:rPr>
        <w:t>and Rodger Sweeting</w:t>
      </w:r>
    </w:p>
    <w:p w:rsidR="00C96ECC" w:rsidRPr="00CE77E0" w:rsidRDefault="00C96ECC" w:rsidP="00472D46">
      <w:pPr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3C00A8" w:rsidRDefault="00FE572D" w:rsidP="00D15DC0">
      <w:pPr>
        <w:autoSpaceDE w:val="0"/>
        <w:autoSpaceDN w:val="0"/>
        <w:adjustRightInd w:val="0"/>
        <w:spacing w:after="240" w:line="240" w:lineRule="auto"/>
        <w:ind w:left="720"/>
        <w:jc w:val="both"/>
        <w:textAlignment w:val="baseline"/>
        <w:rPr>
          <w:rFonts w:ascii="Tw Cen MT" w:hAnsi="Tw Cen MT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 xml:space="preserve">Mayor </w:t>
      </w:r>
      <w:r w:rsidR="00CD1162">
        <w:rPr>
          <w:rFonts w:ascii="Tw Cen MT" w:eastAsia="Times New Roman" w:hAnsi="Tw Cen MT" w:cs="Times New Roman"/>
          <w:sz w:val="24"/>
          <w:szCs w:val="24"/>
        </w:rPr>
        <w:t>Hillebrand</w:t>
      </w:r>
      <w:r w:rsidR="00472D46" w:rsidRPr="00CE77E0">
        <w:rPr>
          <w:rFonts w:ascii="Tw Cen MT" w:eastAsia="Times New Roman" w:hAnsi="Tw Cen MT" w:cs="Times New Roman"/>
          <w:sz w:val="24"/>
          <w:szCs w:val="24"/>
        </w:rPr>
        <w:t xml:space="preserve"> cal</w:t>
      </w:r>
      <w:r w:rsidR="003E786B" w:rsidRPr="00CE77E0">
        <w:rPr>
          <w:rFonts w:ascii="Tw Cen MT" w:eastAsia="Times New Roman" w:hAnsi="Tw Cen MT" w:cs="Times New Roman"/>
          <w:sz w:val="24"/>
          <w:szCs w:val="24"/>
        </w:rPr>
        <w:t xml:space="preserve">led the meeting to order at </w:t>
      </w:r>
      <w:r w:rsidR="00397983" w:rsidRPr="00CE77E0">
        <w:rPr>
          <w:rFonts w:ascii="Tw Cen MT" w:eastAsia="Times New Roman" w:hAnsi="Tw Cen MT" w:cs="Times New Roman"/>
          <w:sz w:val="24"/>
          <w:szCs w:val="24"/>
        </w:rPr>
        <w:t>6</w:t>
      </w:r>
      <w:r w:rsidR="003E786B" w:rsidRPr="00CE77E0">
        <w:rPr>
          <w:rFonts w:ascii="Tw Cen MT" w:eastAsia="Times New Roman" w:hAnsi="Tw Cen MT" w:cs="Times New Roman"/>
          <w:sz w:val="24"/>
          <w:szCs w:val="24"/>
        </w:rPr>
        <w:t>:</w:t>
      </w:r>
      <w:r w:rsidR="00034F47" w:rsidRPr="00CE77E0">
        <w:rPr>
          <w:rFonts w:ascii="Tw Cen MT" w:eastAsia="Times New Roman" w:hAnsi="Tw Cen MT" w:cs="Times New Roman"/>
          <w:sz w:val="24"/>
          <w:szCs w:val="24"/>
        </w:rPr>
        <w:t>0</w:t>
      </w:r>
      <w:r w:rsidR="00A821C7">
        <w:rPr>
          <w:rFonts w:ascii="Tw Cen MT" w:eastAsia="Times New Roman" w:hAnsi="Tw Cen MT" w:cs="Times New Roman"/>
          <w:sz w:val="24"/>
          <w:szCs w:val="24"/>
        </w:rPr>
        <w:t>0</w:t>
      </w:r>
      <w:r w:rsidR="00472D46" w:rsidRPr="00CE77E0">
        <w:rPr>
          <w:rFonts w:ascii="Tw Cen MT" w:eastAsia="Times New Roman" w:hAnsi="Tw Cen MT" w:cs="Times New Roman"/>
          <w:sz w:val="24"/>
          <w:szCs w:val="24"/>
        </w:rPr>
        <w:t xml:space="preserve"> p.m. </w:t>
      </w:r>
      <w:r w:rsidR="003C00A8">
        <w:rPr>
          <w:rFonts w:ascii="Tw Cen MT" w:hAnsi="Tw Cen MT"/>
          <w:sz w:val="24"/>
          <w:szCs w:val="24"/>
        </w:rPr>
        <w:t>via remote conference</w:t>
      </w:r>
    </w:p>
    <w:p w:rsidR="00FE572D" w:rsidRPr="00CE77E0" w:rsidRDefault="00FE572D" w:rsidP="004B10DC">
      <w:p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APPROVAL OF THE AGENDA</w:t>
      </w:r>
    </w:p>
    <w:p w:rsidR="00FE572D" w:rsidRPr="00CE77E0" w:rsidRDefault="00FE572D" w:rsidP="004B10DC">
      <w:pPr>
        <w:autoSpaceDE w:val="0"/>
        <w:autoSpaceDN w:val="0"/>
        <w:adjustRightInd w:val="0"/>
        <w:spacing w:after="240" w:line="240" w:lineRule="auto"/>
        <w:ind w:left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 xml:space="preserve">Motion by </w:t>
      </w:r>
      <w:r w:rsidR="00C96ECC">
        <w:rPr>
          <w:rFonts w:ascii="Tw Cen MT" w:eastAsia="Times New Roman" w:hAnsi="Tw Cen MT" w:cs="Times New Roman"/>
          <w:sz w:val="24"/>
          <w:szCs w:val="24"/>
        </w:rPr>
        <w:t>Dennis</w:t>
      </w:r>
      <w:r w:rsidR="0032209F" w:rsidRPr="00CE77E0">
        <w:rPr>
          <w:rFonts w:ascii="Tw Cen MT" w:eastAsia="Times New Roman" w:hAnsi="Tw Cen MT" w:cs="Times New Roman"/>
          <w:sz w:val="24"/>
          <w:szCs w:val="24"/>
        </w:rPr>
        <w:t xml:space="preserve">, seconded by </w:t>
      </w:r>
      <w:r w:rsidR="00F05966">
        <w:rPr>
          <w:rFonts w:ascii="Tw Cen MT" w:eastAsia="Times New Roman" w:hAnsi="Tw Cen MT" w:cs="Times New Roman"/>
          <w:sz w:val="24"/>
          <w:szCs w:val="24"/>
        </w:rPr>
        <w:t>Mullally</w:t>
      </w:r>
      <w:r w:rsidRPr="00CE77E0">
        <w:rPr>
          <w:rFonts w:ascii="Tw Cen MT" w:eastAsia="Times New Roman" w:hAnsi="Tw Cen MT" w:cs="Times New Roman"/>
          <w:sz w:val="24"/>
          <w:szCs w:val="24"/>
        </w:rPr>
        <w:t xml:space="preserve">, </w:t>
      </w:r>
      <w:proofErr w:type="gramStart"/>
      <w:r w:rsidRPr="00CE77E0">
        <w:rPr>
          <w:rFonts w:ascii="Tw Cen MT" w:eastAsia="Times New Roman" w:hAnsi="Tw Cen MT" w:cs="Times New Roman"/>
          <w:sz w:val="24"/>
          <w:szCs w:val="24"/>
        </w:rPr>
        <w:t>CARRIED</w:t>
      </w:r>
      <w:proofErr w:type="gramEnd"/>
      <w:r w:rsidRPr="00CE77E0">
        <w:rPr>
          <w:rFonts w:ascii="Tw Cen MT" w:eastAsia="Times New Roman" w:hAnsi="Tw Cen MT" w:cs="Times New Roman"/>
          <w:sz w:val="24"/>
          <w:szCs w:val="24"/>
        </w:rPr>
        <w:t xml:space="preserve">, to </w:t>
      </w:r>
      <w:r w:rsidR="00503A46" w:rsidRPr="00CE77E0">
        <w:rPr>
          <w:rFonts w:ascii="Tw Cen MT" w:eastAsia="Times New Roman" w:hAnsi="Tw Cen MT" w:cs="Times New Roman"/>
          <w:sz w:val="24"/>
          <w:szCs w:val="24"/>
        </w:rPr>
        <w:t xml:space="preserve">approve the </w:t>
      </w:r>
      <w:r w:rsidRPr="00CE77E0">
        <w:rPr>
          <w:rFonts w:ascii="Tw Cen MT" w:eastAsia="Times New Roman" w:hAnsi="Tw Cen MT" w:cs="Times New Roman"/>
          <w:sz w:val="24"/>
          <w:szCs w:val="24"/>
        </w:rPr>
        <w:t>agenda</w:t>
      </w:r>
      <w:r w:rsidR="00503A46" w:rsidRPr="00CE77E0">
        <w:rPr>
          <w:rFonts w:ascii="Tw Cen MT" w:eastAsia="Times New Roman" w:hAnsi="Tw Cen MT" w:cs="Times New Roman"/>
          <w:sz w:val="24"/>
          <w:szCs w:val="24"/>
        </w:rPr>
        <w:t>. All yeses</w:t>
      </w:r>
    </w:p>
    <w:p w:rsidR="00FE572D" w:rsidRPr="00CE77E0" w:rsidRDefault="00FE572D" w:rsidP="004B10DC">
      <w:pPr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APPROVAL OF COUNCIL MINUTES</w:t>
      </w:r>
    </w:p>
    <w:p w:rsidR="0032209F" w:rsidRPr="00CD1162" w:rsidRDefault="00FE572D" w:rsidP="00FE572D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proofErr w:type="gramStart"/>
      <w:r w:rsidRPr="00CD1162">
        <w:rPr>
          <w:rFonts w:ascii="Tw Cen MT" w:eastAsia="Times New Roman" w:hAnsi="Tw Cen MT" w:cs="Times New Roman"/>
          <w:sz w:val="24"/>
          <w:szCs w:val="24"/>
        </w:rPr>
        <w:t xml:space="preserve">Motion by </w:t>
      </w:r>
      <w:r w:rsidR="00A821C7">
        <w:rPr>
          <w:rFonts w:ascii="Tw Cen MT" w:eastAsia="Times New Roman" w:hAnsi="Tw Cen MT" w:cs="Times New Roman"/>
          <w:sz w:val="24"/>
          <w:szCs w:val="24"/>
        </w:rPr>
        <w:t>Dennis</w:t>
      </w:r>
      <w:r w:rsidRPr="00CD1162">
        <w:rPr>
          <w:rFonts w:ascii="Tw Cen MT" w:eastAsia="Times New Roman" w:hAnsi="Tw Cen MT" w:cs="Times New Roman"/>
          <w:sz w:val="24"/>
          <w:szCs w:val="24"/>
        </w:rPr>
        <w:t xml:space="preserve">, seconded by </w:t>
      </w:r>
      <w:r w:rsidR="00A821C7">
        <w:rPr>
          <w:rFonts w:ascii="Tw Cen MT" w:eastAsia="Times New Roman" w:hAnsi="Tw Cen MT" w:cs="Times New Roman"/>
          <w:sz w:val="24"/>
          <w:szCs w:val="24"/>
        </w:rPr>
        <w:t>DeMumbrum</w:t>
      </w:r>
      <w:r w:rsidRPr="00CD1162">
        <w:rPr>
          <w:rFonts w:ascii="Tw Cen MT" w:eastAsia="Times New Roman" w:hAnsi="Tw Cen MT" w:cs="Times New Roman"/>
          <w:sz w:val="24"/>
          <w:szCs w:val="24"/>
        </w:rPr>
        <w:t>,</w:t>
      </w:r>
      <w:r w:rsidR="009C131B" w:rsidRPr="00CD1162">
        <w:rPr>
          <w:rFonts w:ascii="Tw Cen MT" w:eastAsia="Times New Roman" w:hAnsi="Tw Cen MT" w:cs="Times New Roman"/>
          <w:sz w:val="24"/>
          <w:szCs w:val="24"/>
        </w:rPr>
        <w:t xml:space="preserve"> CARRIED,</w:t>
      </w:r>
      <w:r w:rsidR="004D7AE2" w:rsidRPr="00CD1162">
        <w:rPr>
          <w:rFonts w:ascii="Tw Cen MT" w:eastAsia="Times New Roman" w:hAnsi="Tw Cen MT" w:cs="Times New Roman"/>
          <w:sz w:val="24"/>
          <w:szCs w:val="24"/>
        </w:rPr>
        <w:t xml:space="preserve"> to approve the </w:t>
      </w:r>
      <w:r w:rsidR="00F05966">
        <w:rPr>
          <w:rFonts w:ascii="Tw Cen MT" w:hAnsi="Tw Cen MT"/>
          <w:sz w:val="24"/>
          <w:szCs w:val="24"/>
        </w:rPr>
        <w:t>July</w:t>
      </w:r>
      <w:r w:rsidR="00CD1162" w:rsidRPr="00CD1162">
        <w:rPr>
          <w:rFonts w:ascii="Tw Cen MT" w:hAnsi="Tw Cen MT"/>
          <w:sz w:val="24"/>
          <w:szCs w:val="24"/>
        </w:rPr>
        <w:t xml:space="preserve"> </w:t>
      </w:r>
      <w:r w:rsidR="00F05966">
        <w:rPr>
          <w:rFonts w:ascii="Tw Cen MT" w:hAnsi="Tw Cen MT"/>
          <w:sz w:val="24"/>
          <w:szCs w:val="24"/>
        </w:rPr>
        <w:t>14</w:t>
      </w:r>
      <w:r w:rsidR="003C00A8">
        <w:rPr>
          <w:rFonts w:ascii="Tw Cen MT" w:hAnsi="Tw Cen MT"/>
          <w:sz w:val="24"/>
          <w:szCs w:val="24"/>
        </w:rPr>
        <w:t xml:space="preserve"> </w:t>
      </w:r>
      <w:r w:rsidR="007337D0">
        <w:rPr>
          <w:rFonts w:ascii="Tw Cen MT" w:hAnsi="Tw Cen MT"/>
          <w:sz w:val="24"/>
          <w:szCs w:val="24"/>
        </w:rPr>
        <w:t>C</w:t>
      </w:r>
      <w:r w:rsidR="003C00A8">
        <w:rPr>
          <w:rFonts w:ascii="Tw Cen MT" w:hAnsi="Tw Cen MT"/>
          <w:sz w:val="24"/>
          <w:szCs w:val="24"/>
        </w:rPr>
        <w:t>ouncil Meeting Minutes</w:t>
      </w:r>
      <w:r w:rsidR="004D7AE2" w:rsidRPr="00CD1162">
        <w:rPr>
          <w:rFonts w:ascii="Tw Cen MT" w:eastAsia="Times New Roman" w:hAnsi="Tw Cen MT" w:cs="Times New Roman"/>
          <w:sz w:val="24"/>
          <w:szCs w:val="24"/>
        </w:rPr>
        <w:t>.</w:t>
      </w:r>
      <w:proofErr w:type="gramEnd"/>
      <w:r w:rsidR="004D7AE2" w:rsidRPr="00CD1162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AB4E77" w:rsidRPr="00CD1162">
        <w:rPr>
          <w:rFonts w:ascii="Tw Cen MT" w:eastAsia="Times New Roman" w:hAnsi="Tw Cen MT" w:cs="Times New Roman"/>
          <w:sz w:val="24"/>
          <w:szCs w:val="24"/>
        </w:rPr>
        <w:t>All yeses</w:t>
      </w:r>
    </w:p>
    <w:p w:rsidR="00345CE9" w:rsidRPr="00CE77E0" w:rsidRDefault="00345CE9" w:rsidP="00FE572D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FE572D" w:rsidRPr="00CE77E0" w:rsidRDefault="00FE572D" w:rsidP="004B10DC">
      <w:pPr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APPROVAL OF THE ACCOUNTS PAYABLE</w:t>
      </w:r>
    </w:p>
    <w:p w:rsidR="00FE572D" w:rsidRPr="00CE77E0" w:rsidRDefault="00FE572D" w:rsidP="00AD35AD">
      <w:pPr>
        <w:autoSpaceDE w:val="0"/>
        <w:autoSpaceDN w:val="0"/>
        <w:adjustRightInd w:val="0"/>
        <w:spacing w:after="240" w:line="240" w:lineRule="auto"/>
        <w:ind w:left="720" w:hanging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ab/>
        <w:t>Motion by</w:t>
      </w:r>
      <w:r w:rsidR="00717694" w:rsidRPr="00CE77E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4A20F3">
        <w:rPr>
          <w:rFonts w:ascii="Tw Cen MT" w:eastAsia="Times New Roman" w:hAnsi="Tw Cen MT" w:cs="Times New Roman"/>
          <w:sz w:val="24"/>
          <w:szCs w:val="24"/>
        </w:rPr>
        <w:t>Connell</w:t>
      </w:r>
      <w:r w:rsidRPr="00CE77E0">
        <w:rPr>
          <w:rFonts w:ascii="Tw Cen MT" w:eastAsia="Times New Roman" w:hAnsi="Tw Cen MT" w:cs="Times New Roman"/>
          <w:sz w:val="24"/>
          <w:szCs w:val="24"/>
        </w:rPr>
        <w:t>, seconded by</w:t>
      </w:r>
      <w:r w:rsidR="00717694" w:rsidRPr="00CE77E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4A20F3">
        <w:rPr>
          <w:rFonts w:ascii="Tw Cen MT" w:eastAsia="Times New Roman" w:hAnsi="Tw Cen MT" w:cs="Times New Roman"/>
          <w:sz w:val="24"/>
          <w:szCs w:val="24"/>
        </w:rPr>
        <w:t>Mullally</w:t>
      </w:r>
      <w:r w:rsidRPr="00CE77E0">
        <w:rPr>
          <w:rFonts w:ascii="Tw Cen MT" w:eastAsia="Times New Roman" w:hAnsi="Tw Cen MT" w:cs="Times New Roman"/>
          <w:sz w:val="24"/>
          <w:szCs w:val="24"/>
        </w:rPr>
        <w:t xml:space="preserve">, </w:t>
      </w:r>
      <w:proofErr w:type="gramStart"/>
      <w:r w:rsidRPr="00CE77E0">
        <w:rPr>
          <w:rFonts w:ascii="Tw Cen MT" w:eastAsia="Times New Roman" w:hAnsi="Tw Cen MT" w:cs="Times New Roman"/>
          <w:sz w:val="24"/>
          <w:szCs w:val="24"/>
        </w:rPr>
        <w:t>CARRIED</w:t>
      </w:r>
      <w:proofErr w:type="gramEnd"/>
      <w:r w:rsidRPr="00CE77E0">
        <w:rPr>
          <w:rFonts w:ascii="Tw Cen MT" w:eastAsia="Times New Roman" w:hAnsi="Tw Cen MT" w:cs="Times New Roman"/>
          <w:sz w:val="24"/>
          <w:szCs w:val="24"/>
        </w:rPr>
        <w:t>, to approve the account payables in the amount of $</w:t>
      </w:r>
      <w:r w:rsidR="004A20F3">
        <w:rPr>
          <w:rFonts w:ascii="Tw Cen MT" w:eastAsia="Times New Roman" w:hAnsi="Tw Cen MT" w:cs="Times New Roman"/>
          <w:sz w:val="24"/>
          <w:szCs w:val="24"/>
        </w:rPr>
        <w:t>215</w:t>
      </w:r>
      <w:r w:rsidR="00C96ECC">
        <w:rPr>
          <w:rFonts w:ascii="Tw Cen MT" w:eastAsia="Times New Roman" w:hAnsi="Tw Cen MT" w:cs="Times New Roman"/>
          <w:sz w:val="24"/>
          <w:szCs w:val="24"/>
        </w:rPr>
        <w:t>,</w:t>
      </w:r>
      <w:r w:rsidR="004A20F3">
        <w:rPr>
          <w:rFonts w:ascii="Tw Cen MT" w:eastAsia="Times New Roman" w:hAnsi="Tw Cen MT" w:cs="Times New Roman"/>
          <w:sz w:val="24"/>
          <w:szCs w:val="24"/>
        </w:rPr>
        <w:t>789</w:t>
      </w:r>
      <w:r w:rsidR="00A821C7">
        <w:rPr>
          <w:rFonts w:ascii="Tw Cen MT" w:eastAsia="Times New Roman" w:hAnsi="Tw Cen MT" w:cs="Times New Roman"/>
          <w:sz w:val="24"/>
          <w:szCs w:val="24"/>
        </w:rPr>
        <w:t>.</w:t>
      </w:r>
      <w:r w:rsidR="004A20F3">
        <w:rPr>
          <w:rFonts w:ascii="Tw Cen MT" w:eastAsia="Times New Roman" w:hAnsi="Tw Cen MT" w:cs="Times New Roman"/>
          <w:sz w:val="24"/>
          <w:szCs w:val="24"/>
        </w:rPr>
        <w:t>7</w:t>
      </w:r>
      <w:r w:rsidR="00C96ECC">
        <w:rPr>
          <w:rFonts w:ascii="Tw Cen MT" w:eastAsia="Times New Roman" w:hAnsi="Tw Cen MT" w:cs="Times New Roman"/>
          <w:sz w:val="24"/>
          <w:szCs w:val="24"/>
        </w:rPr>
        <w:t>6</w:t>
      </w:r>
      <w:r w:rsidRPr="00CE77E0">
        <w:rPr>
          <w:rFonts w:ascii="Tw Cen MT" w:eastAsia="Times New Roman" w:hAnsi="Tw Cen MT" w:cs="Times New Roman"/>
          <w:sz w:val="24"/>
          <w:szCs w:val="24"/>
        </w:rPr>
        <w:t xml:space="preserve"> and checks to be drawn in their several amounts.</w:t>
      </w:r>
    </w:p>
    <w:p w:rsidR="00FE572D" w:rsidRPr="00CE77E0" w:rsidRDefault="00FE572D" w:rsidP="002C196C">
      <w:pPr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ab/>
        <w:t>Roll Call Vote: Yes –</w:t>
      </w:r>
      <w:r w:rsidR="009D4187" w:rsidRPr="00CE77E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4A20F3">
        <w:rPr>
          <w:rFonts w:ascii="Tw Cen MT" w:eastAsia="Times New Roman" w:hAnsi="Tw Cen MT" w:cs="Times New Roman"/>
          <w:sz w:val="24"/>
          <w:szCs w:val="24"/>
        </w:rPr>
        <w:t>Connell, Mullally,</w:t>
      </w:r>
      <w:r w:rsidR="004A20F3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A821C7" w:rsidRPr="00CE77E0">
        <w:rPr>
          <w:rFonts w:ascii="Tw Cen MT" w:eastAsia="Times New Roman" w:hAnsi="Tw Cen MT" w:cs="Times New Roman"/>
          <w:sz w:val="24"/>
          <w:szCs w:val="24"/>
        </w:rPr>
        <w:t>Salter</w:t>
      </w:r>
      <w:r w:rsidR="00A821C7">
        <w:rPr>
          <w:rFonts w:ascii="Tw Cen MT" w:eastAsia="Times New Roman" w:hAnsi="Tw Cen MT" w:cs="Times New Roman"/>
          <w:sz w:val="24"/>
          <w:szCs w:val="24"/>
        </w:rPr>
        <w:t xml:space="preserve">, </w:t>
      </w:r>
      <w:r w:rsidR="004A20F3" w:rsidRPr="00CE77E0">
        <w:rPr>
          <w:rFonts w:ascii="Tw Cen MT" w:eastAsia="Times New Roman" w:hAnsi="Tw Cen MT" w:cs="Times New Roman"/>
          <w:sz w:val="24"/>
          <w:szCs w:val="24"/>
        </w:rPr>
        <w:t>Dennis</w:t>
      </w:r>
      <w:r w:rsidR="004A20F3">
        <w:rPr>
          <w:rFonts w:ascii="Tw Cen MT" w:eastAsia="Times New Roman" w:hAnsi="Tw Cen MT" w:cs="Times New Roman"/>
          <w:sz w:val="24"/>
          <w:szCs w:val="24"/>
        </w:rPr>
        <w:t>,</w:t>
      </w:r>
      <w:r w:rsidR="004A20F3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907099" w:rsidRPr="00CE77E0">
        <w:rPr>
          <w:rFonts w:ascii="Tw Cen MT" w:eastAsia="Times New Roman" w:hAnsi="Tw Cen MT" w:cs="Times New Roman"/>
          <w:sz w:val="24"/>
          <w:szCs w:val="24"/>
        </w:rPr>
        <w:t xml:space="preserve">DeMumbrum, </w:t>
      </w:r>
      <w:r w:rsidR="00CD1162" w:rsidRPr="00CE77E0">
        <w:rPr>
          <w:rFonts w:ascii="Tw Cen MT" w:eastAsia="Times New Roman" w:hAnsi="Tw Cen MT" w:cs="Times New Roman"/>
          <w:sz w:val="24"/>
          <w:szCs w:val="24"/>
        </w:rPr>
        <w:t>and</w:t>
      </w:r>
      <w:r w:rsidR="00CD1162" w:rsidRPr="00395024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CD1162" w:rsidRPr="00CE77E0">
        <w:rPr>
          <w:rFonts w:ascii="Tw Cen MT" w:eastAsia="Times New Roman" w:hAnsi="Tw Cen MT" w:cs="Times New Roman"/>
          <w:sz w:val="24"/>
          <w:szCs w:val="24"/>
        </w:rPr>
        <w:t>Hillebrand</w:t>
      </w:r>
      <w:proofErr w:type="gramStart"/>
      <w:r w:rsidRPr="00CE77E0">
        <w:rPr>
          <w:rFonts w:ascii="Tw Cen MT" w:eastAsia="Times New Roman" w:hAnsi="Tw Cen MT" w:cs="Times New Roman"/>
          <w:sz w:val="24"/>
          <w:szCs w:val="24"/>
        </w:rPr>
        <w:t>;</w:t>
      </w:r>
      <w:proofErr w:type="gramEnd"/>
      <w:r w:rsidR="00D47590" w:rsidRPr="00CE77E0">
        <w:rPr>
          <w:rFonts w:ascii="Tw Cen MT" w:eastAsia="Times New Roman" w:hAnsi="Tw Cen MT" w:cs="Times New Roman"/>
          <w:sz w:val="24"/>
          <w:szCs w:val="24"/>
        </w:rPr>
        <w:br/>
      </w:r>
      <w:r w:rsidRPr="00CE77E0">
        <w:rPr>
          <w:rFonts w:ascii="Tw Cen MT" w:eastAsia="Times New Roman" w:hAnsi="Tw Cen MT" w:cs="Times New Roman"/>
          <w:sz w:val="24"/>
          <w:szCs w:val="24"/>
        </w:rPr>
        <w:t xml:space="preserve">No – </w:t>
      </w:r>
      <w:r w:rsidR="00907099">
        <w:rPr>
          <w:rFonts w:ascii="Tw Cen MT" w:eastAsia="Times New Roman" w:hAnsi="Tw Cen MT" w:cs="Times New Roman"/>
          <w:sz w:val="24"/>
          <w:szCs w:val="24"/>
        </w:rPr>
        <w:t>Brown</w:t>
      </w:r>
      <w:r w:rsidRPr="00CE77E0">
        <w:rPr>
          <w:rFonts w:ascii="Tw Cen MT" w:eastAsia="Times New Roman" w:hAnsi="Tw Cen MT" w:cs="Times New Roman"/>
          <w:sz w:val="24"/>
          <w:szCs w:val="24"/>
        </w:rPr>
        <w:t>; Absent –</w:t>
      </w:r>
      <w:r w:rsidR="009735C6" w:rsidRPr="00CE77E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CD1162">
        <w:rPr>
          <w:rFonts w:ascii="Tw Cen MT" w:eastAsia="Times New Roman" w:hAnsi="Tw Cen MT" w:cs="Times New Roman"/>
          <w:sz w:val="24"/>
          <w:szCs w:val="24"/>
        </w:rPr>
        <w:t>None</w:t>
      </w:r>
    </w:p>
    <w:p w:rsidR="00FE572D" w:rsidRPr="00CE77E0" w:rsidRDefault="004B10DC" w:rsidP="004B10DC">
      <w:pPr>
        <w:tabs>
          <w:tab w:val="left" w:pos="1860"/>
          <w:tab w:val="left" w:pos="2460"/>
        </w:tabs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Pr="00CE77E0">
        <w:rPr>
          <w:rFonts w:ascii="Tw Cen MT" w:eastAsia="Times New Roman" w:hAnsi="Tw Cen MT" w:cs="Times New Roman"/>
          <w:sz w:val="24"/>
          <w:szCs w:val="24"/>
        </w:rPr>
        <w:tab/>
      </w:r>
    </w:p>
    <w:p w:rsidR="00907099" w:rsidRDefault="00907099" w:rsidP="00907099">
      <w:p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COMMUNICATIONS</w:t>
      </w:r>
    </w:p>
    <w:p w:rsidR="00907099" w:rsidRDefault="004A20F3" w:rsidP="00C96ECC">
      <w:pPr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Central Dispatch Minutes, Election Commission Minutes, Wastewater Minutes, White Lake Fire Authority Minutes, White Lake Senior Center Letter</w:t>
      </w:r>
    </w:p>
    <w:p w:rsidR="00907099" w:rsidRPr="00CE77E0" w:rsidRDefault="00907099" w:rsidP="00907099">
      <w:pPr>
        <w:tabs>
          <w:tab w:val="left" w:pos="990"/>
        </w:tabs>
        <w:spacing w:after="360" w:line="240" w:lineRule="auto"/>
        <w:ind w:left="720"/>
        <w:rPr>
          <w:rFonts w:ascii="Tw Cen MT" w:eastAsia="Times New Roman" w:hAnsi="Tw Cen MT" w:cs="Times New Roman"/>
          <w:sz w:val="24"/>
          <w:szCs w:val="24"/>
        </w:rPr>
      </w:pPr>
      <w:proofErr w:type="gramStart"/>
      <w:r w:rsidRPr="00CE77E0">
        <w:rPr>
          <w:rFonts w:ascii="Tw Cen MT" w:eastAsia="Times New Roman" w:hAnsi="Tw Cen MT" w:cs="Times New Roman"/>
          <w:sz w:val="24"/>
          <w:szCs w:val="24"/>
        </w:rPr>
        <w:t xml:space="preserve">Motion by </w:t>
      </w:r>
      <w:r w:rsidR="004A20F3">
        <w:rPr>
          <w:rFonts w:ascii="Tw Cen MT" w:eastAsia="Times New Roman" w:hAnsi="Tw Cen MT" w:cs="Times New Roman"/>
          <w:sz w:val="24"/>
          <w:szCs w:val="24"/>
        </w:rPr>
        <w:t>Dennis</w:t>
      </w:r>
      <w:r w:rsidRPr="00CE77E0">
        <w:rPr>
          <w:rFonts w:ascii="Tw Cen MT" w:eastAsia="Times New Roman" w:hAnsi="Tw Cen MT" w:cs="Times New Roman"/>
          <w:sz w:val="24"/>
          <w:szCs w:val="24"/>
        </w:rPr>
        <w:t xml:space="preserve">, seconded by </w:t>
      </w:r>
      <w:r w:rsidR="00C96ECC">
        <w:rPr>
          <w:rFonts w:ascii="Tw Cen MT" w:eastAsia="Times New Roman" w:hAnsi="Tw Cen MT" w:cs="Times New Roman"/>
          <w:sz w:val="24"/>
          <w:szCs w:val="24"/>
        </w:rPr>
        <w:t>DeMumbrum</w:t>
      </w:r>
      <w:r w:rsidRPr="00CE77E0">
        <w:rPr>
          <w:rFonts w:ascii="Tw Cen MT" w:eastAsia="Times New Roman" w:hAnsi="Tw Cen MT" w:cs="Times New Roman"/>
          <w:sz w:val="24"/>
          <w:szCs w:val="24"/>
        </w:rPr>
        <w:t>, CARRIED, to approve the communication</w:t>
      </w:r>
      <w:r w:rsidR="00CD6275">
        <w:rPr>
          <w:rFonts w:ascii="Tw Cen MT" w:eastAsia="Times New Roman" w:hAnsi="Tw Cen MT" w:cs="Times New Roman"/>
          <w:sz w:val="24"/>
          <w:szCs w:val="24"/>
        </w:rPr>
        <w:t>s</w:t>
      </w:r>
      <w:r w:rsidRPr="00CE77E0">
        <w:rPr>
          <w:rFonts w:ascii="Tw Cen MT" w:eastAsia="Times New Roman" w:hAnsi="Tw Cen MT" w:cs="Times New Roman"/>
          <w:sz w:val="24"/>
          <w:szCs w:val="24"/>
        </w:rPr>
        <w:t xml:space="preserve"> and place on file.</w:t>
      </w:r>
      <w:proofErr w:type="gramEnd"/>
      <w:r w:rsidRPr="00CE77E0">
        <w:rPr>
          <w:rFonts w:ascii="Tw Cen MT" w:eastAsia="Times New Roman" w:hAnsi="Tw Cen MT" w:cs="Times New Roman"/>
          <w:sz w:val="24"/>
          <w:szCs w:val="24"/>
        </w:rPr>
        <w:t xml:space="preserve"> All yeses</w:t>
      </w:r>
    </w:p>
    <w:p w:rsidR="001C625D" w:rsidRPr="00CE77E0" w:rsidRDefault="001C625D" w:rsidP="001C625D">
      <w:p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MESSAGES FROM THE MAYOR, COUNCIL, AND CITY MANAGER</w:t>
      </w:r>
    </w:p>
    <w:p w:rsidR="00907099" w:rsidRDefault="00256E9C" w:rsidP="00915695">
      <w:pPr>
        <w:pStyle w:val="NoSpacing"/>
        <w:ind w:left="720"/>
        <w:jc w:val="both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C</w:t>
      </w:r>
      <w:r w:rsidR="00734FF5" w:rsidRPr="00CE77E0">
        <w:rPr>
          <w:rFonts w:ascii="Tw Cen MT" w:eastAsia="Times New Roman" w:hAnsi="Tw Cen MT" w:cs="Times New Roman"/>
          <w:sz w:val="24"/>
          <w:szCs w:val="24"/>
        </w:rPr>
        <w:t>ouncil member</w:t>
      </w:r>
      <w:r w:rsidR="004A20F3">
        <w:rPr>
          <w:rFonts w:ascii="Tw Cen MT" w:eastAsia="Times New Roman" w:hAnsi="Tw Cen MT" w:cs="Times New Roman"/>
          <w:sz w:val="24"/>
          <w:szCs w:val="24"/>
        </w:rPr>
        <w:t xml:space="preserve">s provided comments and suggested that since Zoom meetings have been mastered </w:t>
      </w:r>
      <w:r w:rsidR="00D40521">
        <w:rPr>
          <w:rFonts w:ascii="Tw Cen MT" w:eastAsia="Times New Roman" w:hAnsi="Tw Cen MT" w:cs="Times New Roman"/>
          <w:sz w:val="24"/>
          <w:szCs w:val="24"/>
        </w:rPr>
        <w:t xml:space="preserve">that </w:t>
      </w:r>
      <w:r w:rsidR="004A20F3">
        <w:rPr>
          <w:rFonts w:ascii="Tw Cen MT" w:eastAsia="Times New Roman" w:hAnsi="Tw Cen MT" w:cs="Times New Roman"/>
          <w:sz w:val="24"/>
          <w:szCs w:val="24"/>
        </w:rPr>
        <w:t>work session</w:t>
      </w:r>
      <w:r w:rsidR="00D40521">
        <w:rPr>
          <w:rFonts w:ascii="Tw Cen MT" w:eastAsia="Times New Roman" w:hAnsi="Tw Cen MT" w:cs="Times New Roman"/>
          <w:sz w:val="24"/>
          <w:szCs w:val="24"/>
        </w:rPr>
        <w:t xml:space="preserve">s should resume </w:t>
      </w:r>
      <w:r w:rsidR="004A20F3">
        <w:rPr>
          <w:rFonts w:ascii="Tw Cen MT" w:eastAsia="Times New Roman" w:hAnsi="Tw Cen MT" w:cs="Times New Roman"/>
          <w:sz w:val="24"/>
          <w:szCs w:val="24"/>
        </w:rPr>
        <w:t>starting in August.</w:t>
      </w:r>
    </w:p>
    <w:p w:rsidR="00A821C7" w:rsidRDefault="00A821C7" w:rsidP="00915695">
      <w:pPr>
        <w:pStyle w:val="NoSpacing"/>
        <w:ind w:left="720"/>
        <w:jc w:val="both"/>
        <w:rPr>
          <w:rFonts w:ascii="Tw Cen MT" w:eastAsia="Times New Roman" w:hAnsi="Tw Cen MT" w:cs="Times New Roman"/>
          <w:sz w:val="24"/>
          <w:szCs w:val="24"/>
        </w:rPr>
      </w:pPr>
    </w:p>
    <w:p w:rsidR="00A821C7" w:rsidRPr="00CE77E0" w:rsidRDefault="00A821C7" w:rsidP="00A821C7">
      <w:pPr>
        <w:autoSpaceDE w:val="0"/>
        <w:autoSpaceDN w:val="0"/>
        <w:adjustRightInd w:val="0"/>
        <w:spacing w:after="160" w:line="240" w:lineRule="auto"/>
        <w:ind w:left="720" w:hanging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 xml:space="preserve">PUBLIC COMMENT </w:t>
      </w:r>
    </w:p>
    <w:p w:rsidR="00A821C7" w:rsidRPr="00CE77E0" w:rsidRDefault="00352B18" w:rsidP="00A821C7">
      <w:pPr>
        <w:autoSpaceDE w:val="0"/>
        <w:autoSpaceDN w:val="0"/>
        <w:adjustRightInd w:val="0"/>
        <w:spacing w:after="360" w:line="240" w:lineRule="auto"/>
        <w:ind w:left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Lillian Morningstar provided comments</w:t>
      </w:r>
      <w:r w:rsidR="00F26C97">
        <w:rPr>
          <w:rFonts w:ascii="Tw Cen MT" w:eastAsia="Times New Roman" w:hAnsi="Tw Cen MT" w:cs="Times New Roman"/>
          <w:sz w:val="24"/>
          <w:szCs w:val="24"/>
        </w:rPr>
        <w:t>.</w:t>
      </w:r>
    </w:p>
    <w:p w:rsidR="00613675" w:rsidRDefault="00613675">
      <w:pPr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br w:type="page"/>
      </w:r>
    </w:p>
    <w:p w:rsidR="00613675" w:rsidRPr="00CE77E0" w:rsidRDefault="00613675" w:rsidP="00613675">
      <w:pPr>
        <w:spacing w:after="0" w:line="240" w:lineRule="auto"/>
        <w:rPr>
          <w:rFonts w:ascii="Tw Cen MT" w:hAnsi="Tw Cen MT"/>
          <w:sz w:val="24"/>
          <w:szCs w:val="24"/>
        </w:rPr>
      </w:pPr>
      <w:r w:rsidRPr="00CE77E0">
        <w:rPr>
          <w:rFonts w:ascii="Tw Cen MT" w:hAnsi="Tw Cen MT"/>
          <w:sz w:val="24"/>
          <w:szCs w:val="24"/>
        </w:rPr>
        <w:lastRenderedPageBreak/>
        <w:t>City of Whitehall Council Meeting Minutes</w:t>
      </w:r>
    </w:p>
    <w:p w:rsidR="00613675" w:rsidRPr="00CE77E0" w:rsidRDefault="004E09A1" w:rsidP="00613675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July </w:t>
      </w:r>
      <w:r w:rsidR="00352B18">
        <w:rPr>
          <w:rFonts w:ascii="Tw Cen MT" w:hAnsi="Tw Cen MT"/>
          <w:sz w:val="24"/>
          <w:szCs w:val="24"/>
        </w:rPr>
        <w:t>28</w:t>
      </w:r>
      <w:r w:rsidR="00613675" w:rsidRPr="00CE77E0">
        <w:rPr>
          <w:rFonts w:ascii="Tw Cen MT" w:hAnsi="Tw Cen MT"/>
          <w:sz w:val="24"/>
          <w:szCs w:val="24"/>
        </w:rPr>
        <w:t>, 2020</w:t>
      </w:r>
    </w:p>
    <w:p w:rsidR="00613675" w:rsidRPr="00CE77E0" w:rsidRDefault="00613675" w:rsidP="00613675">
      <w:pPr>
        <w:pStyle w:val="NoSpacing"/>
        <w:rPr>
          <w:rFonts w:ascii="Tw Cen MT" w:hAnsi="Tw Cen MT"/>
          <w:sz w:val="24"/>
          <w:szCs w:val="24"/>
        </w:rPr>
      </w:pPr>
      <w:r w:rsidRPr="00CE77E0">
        <w:rPr>
          <w:rFonts w:ascii="Tw Cen MT" w:hAnsi="Tw Cen MT"/>
          <w:sz w:val="24"/>
          <w:szCs w:val="24"/>
        </w:rPr>
        <w:t>Page Two</w:t>
      </w:r>
    </w:p>
    <w:p w:rsidR="00613675" w:rsidRDefault="00613675" w:rsidP="00731168">
      <w:pPr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613675" w:rsidRDefault="00613675" w:rsidP="00731168">
      <w:pPr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731168" w:rsidRPr="00CE77E0" w:rsidRDefault="00731168" w:rsidP="00731168">
      <w:pPr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NEW BUSINESS</w:t>
      </w:r>
    </w:p>
    <w:p w:rsidR="00731168" w:rsidRPr="00CE77E0" w:rsidRDefault="00731168" w:rsidP="00731168">
      <w:pPr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EB2530" w:rsidRDefault="00352B18" w:rsidP="00731168">
      <w:pPr>
        <w:pStyle w:val="ListParagraph"/>
        <w:numPr>
          <w:ilvl w:val="0"/>
          <w:numId w:val="3"/>
        </w:numPr>
        <w:spacing w:after="60"/>
        <w:contextualSpacing w:val="0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Legal Services Agreement</w:t>
      </w:r>
    </w:p>
    <w:p w:rsidR="004E09A1" w:rsidRDefault="00EB2530" w:rsidP="009A76B4">
      <w:pPr>
        <w:spacing w:after="120"/>
        <w:ind w:left="1080"/>
        <w:rPr>
          <w:rFonts w:ascii="Tw Cen MT" w:eastAsia="Times New Roman" w:hAnsi="Tw Cen MT" w:cs="Times New Roman"/>
          <w:sz w:val="24"/>
          <w:szCs w:val="24"/>
        </w:rPr>
      </w:pPr>
      <w:proofErr w:type="gramStart"/>
      <w:r>
        <w:rPr>
          <w:rFonts w:ascii="Tw Cen MT" w:eastAsia="Times New Roman" w:hAnsi="Tw Cen MT" w:cs="Times New Roman"/>
          <w:sz w:val="24"/>
          <w:szCs w:val="24"/>
        </w:rPr>
        <w:t xml:space="preserve">Motion by </w:t>
      </w:r>
      <w:r w:rsidR="00613675">
        <w:rPr>
          <w:rFonts w:ascii="Tw Cen MT" w:eastAsia="Times New Roman" w:hAnsi="Tw Cen MT" w:cs="Times New Roman"/>
          <w:sz w:val="24"/>
          <w:szCs w:val="24"/>
        </w:rPr>
        <w:t>Connell</w:t>
      </w:r>
      <w:r>
        <w:rPr>
          <w:rFonts w:ascii="Tw Cen MT" w:eastAsia="Times New Roman" w:hAnsi="Tw Cen MT" w:cs="Times New Roman"/>
          <w:sz w:val="24"/>
          <w:szCs w:val="24"/>
        </w:rPr>
        <w:t>, seconded by</w:t>
      </w:r>
      <w:r w:rsidR="009E2006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352B18">
        <w:rPr>
          <w:rFonts w:ascii="Tw Cen MT" w:eastAsia="Times New Roman" w:hAnsi="Tw Cen MT" w:cs="Times New Roman"/>
          <w:sz w:val="24"/>
          <w:szCs w:val="24"/>
        </w:rPr>
        <w:t>Brown</w:t>
      </w:r>
      <w:r w:rsidR="009E2006">
        <w:rPr>
          <w:rFonts w:ascii="Tw Cen MT" w:eastAsia="Times New Roman" w:hAnsi="Tw Cen MT" w:cs="Times New Roman"/>
          <w:sz w:val="24"/>
          <w:szCs w:val="24"/>
        </w:rPr>
        <w:t>, CARRIED</w:t>
      </w:r>
      <w:r w:rsidR="009A76B4" w:rsidRPr="009A76B4">
        <w:rPr>
          <w:rFonts w:ascii="Tw Cen MT" w:eastAsia="Times New Roman" w:hAnsi="Tw Cen MT" w:cs="Times New Roman"/>
          <w:sz w:val="24"/>
          <w:szCs w:val="24"/>
        </w:rPr>
        <w:t xml:space="preserve">, to </w:t>
      </w:r>
      <w:r w:rsidR="00352B18">
        <w:rPr>
          <w:rFonts w:ascii="Tw Cen MT" w:eastAsia="Times New Roman" w:hAnsi="Tw Cen MT" w:cs="Times New Roman"/>
          <w:sz w:val="24"/>
          <w:szCs w:val="24"/>
        </w:rPr>
        <w:t>move the discussion of legal services to the next work session.</w:t>
      </w:r>
      <w:proofErr w:type="gramEnd"/>
      <w:r w:rsidR="00352B18">
        <w:rPr>
          <w:rFonts w:ascii="Tw Cen MT" w:eastAsia="Times New Roman" w:hAnsi="Tw Cen MT" w:cs="Times New Roman"/>
          <w:sz w:val="24"/>
          <w:szCs w:val="24"/>
        </w:rPr>
        <w:t xml:space="preserve"> All yeses</w:t>
      </w:r>
      <w:r w:rsidR="004E09A1">
        <w:rPr>
          <w:rFonts w:ascii="Tw Cen MT" w:eastAsia="Times New Roman" w:hAnsi="Tw Cen MT" w:cs="Times New Roman"/>
          <w:sz w:val="24"/>
          <w:szCs w:val="24"/>
        </w:rPr>
        <w:t xml:space="preserve">. </w:t>
      </w:r>
    </w:p>
    <w:p w:rsidR="004E09A1" w:rsidRDefault="004E09A1" w:rsidP="009A76B4">
      <w:pPr>
        <w:spacing w:after="120"/>
        <w:ind w:left="1080"/>
        <w:rPr>
          <w:rFonts w:ascii="Tw Cen MT" w:eastAsia="Times New Roman" w:hAnsi="Tw Cen MT" w:cs="Times New Roman"/>
          <w:sz w:val="24"/>
          <w:szCs w:val="24"/>
        </w:rPr>
      </w:pPr>
    </w:p>
    <w:p w:rsidR="004E09A1" w:rsidRPr="004E09A1" w:rsidRDefault="00352B18" w:rsidP="004E09A1">
      <w:pPr>
        <w:pStyle w:val="ListParagraph"/>
        <w:numPr>
          <w:ilvl w:val="0"/>
          <w:numId w:val="3"/>
        </w:numPr>
        <w:spacing w:after="120"/>
        <w:rPr>
          <w:rFonts w:ascii="Tw Cen MT" w:eastAsia="Times New Roman" w:hAnsi="Tw Cen MT" w:cs="Times New Roman"/>
          <w:sz w:val="24"/>
          <w:szCs w:val="24"/>
        </w:rPr>
      </w:pPr>
      <w:r>
        <w:rPr>
          <w:rFonts w:ascii="Tw Cen MT" w:eastAsia="Times New Roman" w:hAnsi="Tw Cen MT" w:cs="Times New Roman"/>
          <w:sz w:val="24"/>
          <w:szCs w:val="24"/>
        </w:rPr>
        <w:t>EV Charging Station</w:t>
      </w:r>
    </w:p>
    <w:p w:rsidR="00180009" w:rsidRDefault="004E09A1" w:rsidP="00180009">
      <w:pPr>
        <w:spacing w:after="120" w:line="240" w:lineRule="auto"/>
        <w:ind w:left="1080"/>
        <w:jc w:val="both"/>
        <w:rPr>
          <w:rFonts w:ascii="Tw Cen MT" w:hAnsi="Tw Cen MT"/>
          <w:sz w:val="24"/>
        </w:rPr>
      </w:pPr>
      <w:r>
        <w:rPr>
          <w:rFonts w:ascii="Tw Cen MT" w:eastAsia="Times New Roman" w:hAnsi="Tw Cen MT" w:cs="Times New Roman"/>
          <w:sz w:val="24"/>
          <w:szCs w:val="24"/>
        </w:rPr>
        <w:t xml:space="preserve">Motion by </w:t>
      </w:r>
      <w:r w:rsidR="00352B18">
        <w:rPr>
          <w:rFonts w:ascii="Tw Cen MT" w:eastAsia="Times New Roman" w:hAnsi="Tw Cen MT" w:cs="Times New Roman"/>
          <w:sz w:val="24"/>
          <w:szCs w:val="24"/>
        </w:rPr>
        <w:t>Mullally</w:t>
      </w:r>
      <w:r>
        <w:rPr>
          <w:rFonts w:ascii="Tw Cen MT" w:eastAsia="Times New Roman" w:hAnsi="Tw Cen MT" w:cs="Times New Roman"/>
          <w:sz w:val="24"/>
          <w:szCs w:val="24"/>
        </w:rPr>
        <w:t xml:space="preserve">, seconded by </w:t>
      </w:r>
      <w:r w:rsidR="00352B18">
        <w:rPr>
          <w:rFonts w:ascii="Tw Cen MT" w:eastAsia="Times New Roman" w:hAnsi="Tw Cen MT" w:cs="Times New Roman"/>
          <w:sz w:val="24"/>
          <w:szCs w:val="24"/>
        </w:rPr>
        <w:t>Dennis</w:t>
      </w:r>
      <w:r>
        <w:rPr>
          <w:rFonts w:ascii="Tw Cen MT" w:eastAsia="Times New Roman" w:hAnsi="Tw Cen MT" w:cs="Times New Roman"/>
          <w:sz w:val="24"/>
          <w:szCs w:val="24"/>
        </w:rPr>
        <w:t>, CARRIED to approve the</w:t>
      </w:r>
      <w:r w:rsidR="001215FB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180009">
        <w:rPr>
          <w:rFonts w:ascii="Tw Cen MT" w:eastAsia="Times New Roman" w:hAnsi="Tw Cen MT" w:cs="Times New Roman"/>
          <w:sz w:val="24"/>
          <w:szCs w:val="24"/>
        </w:rPr>
        <w:t>proposal from</w:t>
      </w:r>
      <w:r w:rsidR="0053138E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="0053138E">
        <w:rPr>
          <w:rFonts w:ascii="Tw Cen MT" w:eastAsia="Times New Roman" w:hAnsi="Tw Cen MT" w:cs="Times New Roman"/>
          <w:sz w:val="24"/>
          <w:szCs w:val="24"/>
        </w:rPr>
        <w:t>Hage</w:t>
      </w:r>
      <w:proofErr w:type="spellEnd"/>
      <w:r w:rsidR="0053138E">
        <w:rPr>
          <w:rFonts w:ascii="Tw Cen MT" w:eastAsia="Times New Roman" w:hAnsi="Tw Cen MT" w:cs="Times New Roman"/>
          <w:sz w:val="24"/>
          <w:szCs w:val="24"/>
        </w:rPr>
        <w:t xml:space="preserve"> Auto </w:t>
      </w:r>
      <w:r w:rsidR="00180009">
        <w:rPr>
          <w:rFonts w:ascii="Tw Cen MT" w:eastAsia="Times New Roman" w:hAnsi="Tw Cen MT" w:cs="Times New Roman"/>
          <w:sz w:val="24"/>
          <w:szCs w:val="24"/>
        </w:rPr>
        <w:t xml:space="preserve">where the City would assume the role as host and grant </w:t>
      </w:r>
      <w:proofErr w:type="spellStart"/>
      <w:r w:rsidR="00180009">
        <w:rPr>
          <w:rFonts w:ascii="Tw Cen MT" w:eastAsia="Times New Roman" w:hAnsi="Tw Cen MT" w:cs="Times New Roman"/>
          <w:sz w:val="24"/>
          <w:szCs w:val="24"/>
        </w:rPr>
        <w:t>Hage</w:t>
      </w:r>
      <w:proofErr w:type="spellEnd"/>
      <w:r w:rsidR="00180009">
        <w:rPr>
          <w:rFonts w:ascii="Tw Cen MT" w:eastAsia="Times New Roman" w:hAnsi="Tw Cen MT" w:cs="Times New Roman"/>
          <w:sz w:val="24"/>
          <w:szCs w:val="24"/>
        </w:rPr>
        <w:t xml:space="preserve"> Auto permission to install up to two electric vehicle charging stations at their incurred cost </w:t>
      </w:r>
      <w:r w:rsidR="0053138E">
        <w:rPr>
          <w:rFonts w:ascii="Tw Cen MT" w:eastAsia="Times New Roman" w:hAnsi="Tw Cen MT" w:cs="Times New Roman"/>
          <w:sz w:val="24"/>
          <w:szCs w:val="24"/>
        </w:rPr>
        <w:t>of $</w:t>
      </w:r>
      <w:r w:rsidR="00180009">
        <w:rPr>
          <w:rFonts w:ascii="Tw Cen MT" w:hAnsi="Tw Cen MT"/>
          <w:sz w:val="24"/>
        </w:rPr>
        <w:t>23,074</w:t>
      </w:r>
      <w:r w:rsidR="00180009">
        <w:rPr>
          <w:rFonts w:ascii="Tw Cen MT" w:hAnsi="Tw Cen MT"/>
          <w:sz w:val="24"/>
        </w:rPr>
        <w:t>, with no cost to the City.</w:t>
      </w:r>
      <w:r w:rsidR="00180009">
        <w:rPr>
          <w:rFonts w:ascii="Tw Cen MT" w:hAnsi="Tw Cen MT"/>
          <w:sz w:val="24"/>
        </w:rPr>
        <w:t xml:space="preserve"> </w:t>
      </w:r>
      <w:r w:rsidR="001215FB">
        <w:rPr>
          <w:rFonts w:ascii="Tw Cen MT" w:eastAsia="Times New Roman" w:hAnsi="Tw Cen MT" w:cs="Times New Roman"/>
          <w:sz w:val="24"/>
          <w:szCs w:val="24"/>
        </w:rPr>
        <w:t xml:space="preserve"> </w:t>
      </w:r>
    </w:p>
    <w:p w:rsidR="004E09A1" w:rsidRDefault="00180009" w:rsidP="009A76B4">
      <w:pPr>
        <w:spacing w:after="120"/>
        <w:ind w:left="1080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 xml:space="preserve">Roll Call Vote: Yes – </w:t>
      </w:r>
      <w:r>
        <w:rPr>
          <w:rFonts w:ascii="Tw Cen MT" w:eastAsia="Times New Roman" w:hAnsi="Tw Cen MT" w:cs="Times New Roman"/>
          <w:sz w:val="24"/>
          <w:szCs w:val="24"/>
        </w:rPr>
        <w:t>Mullally,</w:t>
      </w:r>
      <w:r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CE77E0">
        <w:rPr>
          <w:rFonts w:ascii="Tw Cen MT" w:eastAsia="Times New Roman" w:hAnsi="Tw Cen MT" w:cs="Times New Roman"/>
          <w:sz w:val="24"/>
          <w:szCs w:val="24"/>
        </w:rPr>
        <w:t>Dennis</w:t>
      </w:r>
      <w:r>
        <w:rPr>
          <w:rFonts w:ascii="Tw Cen MT" w:eastAsia="Times New Roman" w:hAnsi="Tw Cen MT" w:cs="Times New Roman"/>
          <w:sz w:val="24"/>
          <w:szCs w:val="24"/>
        </w:rPr>
        <w:t xml:space="preserve">, </w:t>
      </w:r>
      <w:r w:rsidRPr="00CE77E0">
        <w:rPr>
          <w:rFonts w:ascii="Tw Cen MT" w:eastAsia="Times New Roman" w:hAnsi="Tw Cen MT" w:cs="Times New Roman"/>
          <w:sz w:val="24"/>
          <w:szCs w:val="24"/>
        </w:rPr>
        <w:t>Salter</w:t>
      </w:r>
      <w:r>
        <w:rPr>
          <w:rFonts w:ascii="Tw Cen MT" w:eastAsia="Times New Roman" w:hAnsi="Tw Cen MT" w:cs="Times New Roman"/>
          <w:sz w:val="24"/>
          <w:szCs w:val="24"/>
        </w:rPr>
        <w:t>, Brown</w:t>
      </w:r>
      <w:r>
        <w:rPr>
          <w:rFonts w:ascii="Tw Cen MT" w:eastAsia="Times New Roman" w:hAnsi="Tw Cen MT" w:cs="Times New Roman"/>
          <w:sz w:val="24"/>
          <w:szCs w:val="24"/>
        </w:rPr>
        <w:t xml:space="preserve">, </w:t>
      </w:r>
      <w:r>
        <w:rPr>
          <w:rFonts w:ascii="Tw Cen MT" w:eastAsia="Times New Roman" w:hAnsi="Tw Cen MT" w:cs="Times New Roman"/>
          <w:sz w:val="24"/>
          <w:szCs w:val="24"/>
        </w:rPr>
        <w:t xml:space="preserve">Connell, </w:t>
      </w:r>
      <w:r w:rsidRPr="00CE77E0">
        <w:rPr>
          <w:rFonts w:ascii="Tw Cen MT" w:eastAsia="Times New Roman" w:hAnsi="Tw Cen MT" w:cs="Times New Roman"/>
          <w:sz w:val="24"/>
          <w:szCs w:val="24"/>
        </w:rPr>
        <w:t>DeMumbrum, and</w:t>
      </w:r>
      <w:r w:rsidRPr="00395024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CE77E0">
        <w:rPr>
          <w:rFonts w:ascii="Tw Cen MT" w:eastAsia="Times New Roman" w:hAnsi="Tw Cen MT" w:cs="Times New Roman"/>
          <w:sz w:val="24"/>
          <w:szCs w:val="24"/>
        </w:rPr>
        <w:t>Hillebrand</w:t>
      </w:r>
      <w:proofErr w:type="gramStart"/>
      <w:r w:rsidRPr="00CE77E0">
        <w:rPr>
          <w:rFonts w:ascii="Tw Cen MT" w:eastAsia="Times New Roman" w:hAnsi="Tw Cen MT" w:cs="Times New Roman"/>
          <w:sz w:val="24"/>
          <w:szCs w:val="24"/>
        </w:rPr>
        <w:t>;</w:t>
      </w:r>
      <w:proofErr w:type="gramEnd"/>
      <w:r w:rsidRPr="00CE77E0">
        <w:rPr>
          <w:rFonts w:ascii="Tw Cen MT" w:eastAsia="Times New Roman" w:hAnsi="Tw Cen MT" w:cs="Times New Roman"/>
          <w:sz w:val="24"/>
          <w:szCs w:val="24"/>
        </w:rPr>
        <w:br/>
        <w:t>No –</w:t>
      </w:r>
      <w:r>
        <w:rPr>
          <w:rFonts w:ascii="Tw Cen MT" w:eastAsia="Times New Roman" w:hAnsi="Tw Cen MT" w:cs="Times New Roman"/>
          <w:sz w:val="24"/>
          <w:szCs w:val="24"/>
        </w:rPr>
        <w:t xml:space="preserve"> None</w:t>
      </w:r>
      <w:r w:rsidRPr="00CE77E0">
        <w:rPr>
          <w:rFonts w:ascii="Tw Cen MT" w:eastAsia="Times New Roman" w:hAnsi="Tw Cen MT" w:cs="Times New Roman"/>
          <w:sz w:val="24"/>
          <w:szCs w:val="24"/>
        </w:rPr>
        <w:t xml:space="preserve">; Absent – </w:t>
      </w:r>
      <w:r>
        <w:rPr>
          <w:rFonts w:ascii="Tw Cen MT" w:eastAsia="Times New Roman" w:hAnsi="Tw Cen MT" w:cs="Times New Roman"/>
          <w:sz w:val="24"/>
          <w:szCs w:val="24"/>
        </w:rPr>
        <w:t>None</w:t>
      </w:r>
    </w:p>
    <w:p w:rsidR="009A76B4" w:rsidRDefault="009A76B4" w:rsidP="00596708">
      <w:pPr>
        <w:tabs>
          <w:tab w:val="left" w:pos="1440"/>
          <w:tab w:val="left" w:pos="2160"/>
          <w:tab w:val="right" w:pos="4680"/>
        </w:tabs>
        <w:spacing w:after="0" w:line="240" w:lineRule="auto"/>
        <w:ind w:left="1080"/>
        <w:rPr>
          <w:rFonts w:ascii="Tw Cen MT" w:eastAsia="Times New Roman" w:hAnsi="Tw Cen MT" w:cs="Times New Roman"/>
          <w:sz w:val="24"/>
          <w:szCs w:val="24"/>
        </w:rPr>
      </w:pPr>
      <w:bookmarkStart w:id="0" w:name="_GoBack"/>
      <w:bookmarkEnd w:id="0"/>
    </w:p>
    <w:p w:rsidR="001C625D" w:rsidRPr="00CE77E0" w:rsidRDefault="001C625D" w:rsidP="001C625D">
      <w:pPr>
        <w:spacing w:after="120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ADJOURNMENT</w:t>
      </w:r>
    </w:p>
    <w:p w:rsidR="001C625D" w:rsidRPr="00CE77E0" w:rsidRDefault="001C625D" w:rsidP="001C625D">
      <w:pPr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="000A2F78" w:rsidRPr="00CE77E0">
        <w:rPr>
          <w:rFonts w:ascii="Tw Cen MT" w:eastAsia="Times New Roman" w:hAnsi="Tw Cen MT" w:cs="Times New Roman"/>
          <w:sz w:val="24"/>
          <w:szCs w:val="24"/>
        </w:rPr>
        <w:t xml:space="preserve">Mayor </w:t>
      </w:r>
      <w:r w:rsidR="00CD1162">
        <w:rPr>
          <w:rFonts w:ascii="Tw Cen MT" w:eastAsia="Times New Roman" w:hAnsi="Tw Cen MT" w:cs="Times New Roman"/>
          <w:sz w:val="24"/>
          <w:szCs w:val="24"/>
        </w:rPr>
        <w:t>Hillebrand</w:t>
      </w:r>
      <w:r w:rsidR="000A2F78" w:rsidRPr="00CE77E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CE77E0">
        <w:rPr>
          <w:rFonts w:ascii="Tw Cen MT" w:eastAsia="Times New Roman" w:hAnsi="Tw Cen MT" w:cs="Times New Roman"/>
          <w:sz w:val="24"/>
          <w:szCs w:val="24"/>
        </w:rPr>
        <w:t xml:space="preserve">adjourned </w:t>
      </w:r>
      <w:r w:rsidR="000A2F78" w:rsidRPr="00CE77E0">
        <w:rPr>
          <w:rFonts w:ascii="Tw Cen MT" w:eastAsia="Times New Roman" w:hAnsi="Tw Cen MT" w:cs="Times New Roman"/>
          <w:sz w:val="24"/>
          <w:szCs w:val="24"/>
        </w:rPr>
        <w:t xml:space="preserve">the Council Meeting </w:t>
      </w:r>
      <w:r w:rsidRPr="00CE77E0">
        <w:rPr>
          <w:rFonts w:ascii="Tw Cen MT" w:eastAsia="Times New Roman" w:hAnsi="Tw Cen MT" w:cs="Times New Roman"/>
          <w:sz w:val="24"/>
          <w:szCs w:val="24"/>
        </w:rPr>
        <w:t xml:space="preserve">at </w:t>
      </w:r>
      <w:r w:rsidR="001215FB">
        <w:rPr>
          <w:rFonts w:ascii="Tw Cen MT" w:eastAsia="Times New Roman" w:hAnsi="Tw Cen MT" w:cs="Times New Roman"/>
          <w:sz w:val="24"/>
          <w:szCs w:val="24"/>
        </w:rPr>
        <w:t>6</w:t>
      </w:r>
      <w:r w:rsidR="000A2F78" w:rsidRPr="00CE77E0">
        <w:rPr>
          <w:rFonts w:ascii="Tw Cen MT" w:eastAsia="Times New Roman" w:hAnsi="Tw Cen MT" w:cs="Times New Roman"/>
          <w:sz w:val="24"/>
          <w:szCs w:val="24"/>
        </w:rPr>
        <w:t>:</w:t>
      </w:r>
      <w:r w:rsidR="00180009">
        <w:rPr>
          <w:rFonts w:ascii="Tw Cen MT" w:eastAsia="Times New Roman" w:hAnsi="Tw Cen MT" w:cs="Times New Roman"/>
          <w:sz w:val="24"/>
          <w:szCs w:val="24"/>
        </w:rPr>
        <w:t>2</w:t>
      </w:r>
      <w:r w:rsidR="001215FB">
        <w:rPr>
          <w:rFonts w:ascii="Tw Cen MT" w:eastAsia="Times New Roman" w:hAnsi="Tw Cen MT" w:cs="Times New Roman"/>
          <w:sz w:val="24"/>
          <w:szCs w:val="24"/>
        </w:rPr>
        <w:t xml:space="preserve">8 </w:t>
      </w:r>
      <w:r w:rsidR="000A2F78" w:rsidRPr="00CE77E0">
        <w:rPr>
          <w:rFonts w:ascii="Tw Cen MT" w:eastAsia="Times New Roman" w:hAnsi="Tw Cen MT" w:cs="Times New Roman"/>
          <w:sz w:val="24"/>
          <w:szCs w:val="24"/>
        </w:rPr>
        <w:t>pm.</w:t>
      </w:r>
    </w:p>
    <w:p w:rsidR="001C625D" w:rsidRPr="00CE77E0" w:rsidRDefault="001C625D" w:rsidP="001C625D">
      <w:pPr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FC4F2C" w:rsidRPr="00CE77E0" w:rsidRDefault="00FC4F2C" w:rsidP="001C625D">
      <w:pPr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FC4F2C" w:rsidRPr="00CE77E0" w:rsidRDefault="00FC4F2C" w:rsidP="001C625D">
      <w:pPr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1C625D" w:rsidRPr="00CE77E0" w:rsidRDefault="001C625D" w:rsidP="001C625D">
      <w:pPr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1C625D" w:rsidRPr="00CE77E0" w:rsidRDefault="001C625D" w:rsidP="001C625D">
      <w:pPr>
        <w:autoSpaceDE w:val="0"/>
        <w:autoSpaceDN w:val="0"/>
        <w:adjustRightInd w:val="0"/>
        <w:spacing w:after="0" w:line="240" w:lineRule="auto"/>
        <w:ind w:left="3600" w:firstLine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________________________________________</w:t>
      </w:r>
    </w:p>
    <w:p w:rsidR="001C625D" w:rsidRPr="00CE77E0" w:rsidRDefault="001C625D" w:rsidP="001C625D">
      <w:pPr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="00CD1162">
        <w:rPr>
          <w:rFonts w:ascii="Tw Cen MT" w:eastAsia="Times New Roman" w:hAnsi="Tw Cen MT" w:cs="Times New Roman"/>
          <w:sz w:val="24"/>
          <w:szCs w:val="24"/>
        </w:rPr>
        <w:t>Debra Hillebrand</w:t>
      </w:r>
      <w:r w:rsidR="000A2F78" w:rsidRPr="00CE77E0">
        <w:rPr>
          <w:rFonts w:ascii="Tw Cen MT" w:eastAsia="Times New Roman" w:hAnsi="Tw Cen MT" w:cs="Times New Roman"/>
          <w:sz w:val="24"/>
          <w:szCs w:val="24"/>
        </w:rPr>
        <w:t>, Mayor</w:t>
      </w:r>
    </w:p>
    <w:p w:rsidR="001C625D" w:rsidRPr="00CE77E0" w:rsidRDefault="001C625D" w:rsidP="001C625D">
      <w:pPr>
        <w:tabs>
          <w:tab w:val="left" w:pos="3945"/>
          <w:tab w:val="left" w:pos="4665"/>
          <w:tab w:val="left" w:pos="5280"/>
        </w:tabs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1C625D" w:rsidRPr="00CE77E0" w:rsidRDefault="001C625D" w:rsidP="001C625D">
      <w:pPr>
        <w:tabs>
          <w:tab w:val="left" w:pos="3945"/>
          <w:tab w:val="left" w:pos="4665"/>
          <w:tab w:val="left" w:pos="5280"/>
        </w:tabs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1C625D" w:rsidRPr="00CE77E0" w:rsidRDefault="001C625D" w:rsidP="001C625D">
      <w:pPr>
        <w:tabs>
          <w:tab w:val="left" w:pos="3945"/>
          <w:tab w:val="left" w:pos="4665"/>
          <w:tab w:val="left" w:pos="5280"/>
        </w:tabs>
        <w:autoSpaceDE w:val="0"/>
        <w:autoSpaceDN w:val="0"/>
        <w:adjustRightInd w:val="0"/>
        <w:spacing w:after="0" w:line="240" w:lineRule="auto"/>
        <w:ind w:left="1440" w:firstLine="7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</w:p>
    <w:p w:rsidR="001C625D" w:rsidRPr="00CE77E0" w:rsidRDefault="001C625D" w:rsidP="001C625D">
      <w:pPr>
        <w:autoSpaceDE w:val="0"/>
        <w:autoSpaceDN w:val="0"/>
        <w:adjustRightInd w:val="0"/>
        <w:spacing w:after="0" w:line="240" w:lineRule="auto"/>
        <w:ind w:left="4320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>________________________________________</w:t>
      </w:r>
    </w:p>
    <w:p w:rsidR="009812F0" w:rsidRPr="00CE77E0" w:rsidRDefault="001C625D" w:rsidP="001C625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sz w:val="24"/>
          <w:szCs w:val="24"/>
        </w:rPr>
      </w:pP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Pr="00CE77E0">
        <w:rPr>
          <w:rFonts w:ascii="Tw Cen MT" w:eastAsia="Times New Roman" w:hAnsi="Tw Cen MT" w:cs="Times New Roman"/>
          <w:sz w:val="24"/>
          <w:szCs w:val="24"/>
        </w:rPr>
        <w:tab/>
      </w:r>
      <w:r w:rsidR="00FC4F2C" w:rsidRPr="00CE77E0">
        <w:rPr>
          <w:rFonts w:ascii="Tw Cen MT" w:eastAsia="Times New Roman" w:hAnsi="Tw Cen MT" w:cs="Times New Roman"/>
          <w:sz w:val="24"/>
          <w:szCs w:val="24"/>
        </w:rPr>
        <w:t>Brenda Bourdon</w:t>
      </w:r>
      <w:r w:rsidRPr="00CE77E0">
        <w:rPr>
          <w:rFonts w:ascii="Tw Cen MT" w:eastAsia="Times New Roman" w:hAnsi="Tw Cen MT" w:cs="Times New Roman"/>
          <w:sz w:val="24"/>
          <w:szCs w:val="24"/>
        </w:rPr>
        <w:t>, City Clerk</w:t>
      </w:r>
    </w:p>
    <w:sectPr w:rsidR="009812F0" w:rsidRPr="00CE77E0" w:rsidSect="008E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267" w:bottom="576" w:left="1152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E3" w:rsidRDefault="00270DE3" w:rsidP="00882272">
      <w:pPr>
        <w:spacing w:after="0" w:line="240" w:lineRule="auto"/>
      </w:pPr>
      <w:r>
        <w:separator/>
      </w:r>
    </w:p>
  </w:endnote>
  <w:endnote w:type="continuationSeparator" w:id="0">
    <w:p w:rsidR="00270DE3" w:rsidRDefault="00270DE3" w:rsidP="0088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59" w:rsidRDefault="008A6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59" w:rsidRDefault="008A6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59" w:rsidRDefault="008A6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E3" w:rsidRDefault="00270DE3" w:rsidP="00882272">
      <w:pPr>
        <w:spacing w:after="0" w:line="240" w:lineRule="auto"/>
      </w:pPr>
      <w:r>
        <w:separator/>
      </w:r>
    </w:p>
  </w:footnote>
  <w:footnote w:type="continuationSeparator" w:id="0">
    <w:p w:rsidR="00270DE3" w:rsidRDefault="00270DE3" w:rsidP="0088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59" w:rsidRDefault="008A6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48217"/>
      <w:docPartObj>
        <w:docPartGallery w:val="Watermarks"/>
        <w:docPartUnique/>
      </w:docPartObj>
    </w:sdtPr>
    <w:sdtEndPr/>
    <w:sdtContent>
      <w:p w:rsidR="008A6559" w:rsidRDefault="000A1F9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59" w:rsidRDefault="008A6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DB"/>
    <w:multiLevelType w:val="hybridMultilevel"/>
    <w:tmpl w:val="EA44D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E76F8"/>
    <w:multiLevelType w:val="hybridMultilevel"/>
    <w:tmpl w:val="ECA63B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D7B17"/>
    <w:multiLevelType w:val="hybridMultilevel"/>
    <w:tmpl w:val="AE081C7C"/>
    <w:lvl w:ilvl="0" w:tplc="F36C2F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7503B"/>
    <w:multiLevelType w:val="hybridMultilevel"/>
    <w:tmpl w:val="316EAD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E4559"/>
    <w:multiLevelType w:val="hybridMultilevel"/>
    <w:tmpl w:val="AE081C7C"/>
    <w:lvl w:ilvl="0" w:tplc="F36C2F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46"/>
    <w:rsid w:val="00002164"/>
    <w:rsid w:val="00002418"/>
    <w:rsid w:val="00002C94"/>
    <w:rsid w:val="00002D60"/>
    <w:rsid w:val="00002EA0"/>
    <w:rsid w:val="00003406"/>
    <w:rsid w:val="00003465"/>
    <w:rsid w:val="00007301"/>
    <w:rsid w:val="00010376"/>
    <w:rsid w:val="00011679"/>
    <w:rsid w:val="0001250B"/>
    <w:rsid w:val="00012A8B"/>
    <w:rsid w:val="00015270"/>
    <w:rsid w:val="00020694"/>
    <w:rsid w:val="00021734"/>
    <w:rsid w:val="00021AFA"/>
    <w:rsid w:val="00022C01"/>
    <w:rsid w:val="00022C8E"/>
    <w:rsid w:val="00022E70"/>
    <w:rsid w:val="00023121"/>
    <w:rsid w:val="000239AD"/>
    <w:rsid w:val="00025160"/>
    <w:rsid w:val="00025B93"/>
    <w:rsid w:val="0002603A"/>
    <w:rsid w:val="000276D1"/>
    <w:rsid w:val="00030385"/>
    <w:rsid w:val="0003114D"/>
    <w:rsid w:val="00031926"/>
    <w:rsid w:val="00031C17"/>
    <w:rsid w:val="00031DC6"/>
    <w:rsid w:val="0003315E"/>
    <w:rsid w:val="0003347B"/>
    <w:rsid w:val="00034F47"/>
    <w:rsid w:val="0003784D"/>
    <w:rsid w:val="00037B88"/>
    <w:rsid w:val="00040265"/>
    <w:rsid w:val="0004383B"/>
    <w:rsid w:val="00043CE3"/>
    <w:rsid w:val="00043FCB"/>
    <w:rsid w:val="0004744D"/>
    <w:rsid w:val="000507B4"/>
    <w:rsid w:val="00052EFD"/>
    <w:rsid w:val="00054F86"/>
    <w:rsid w:val="00055A17"/>
    <w:rsid w:val="0005671B"/>
    <w:rsid w:val="00057EC1"/>
    <w:rsid w:val="0006068F"/>
    <w:rsid w:val="00062351"/>
    <w:rsid w:val="0006235F"/>
    <w:rsid w:val="000632A9"/>
    <w:rsid w:val="00063CCF"/>
    <w:rsid w:val="0006660C"/>
    <w:rsid w:val="00067124"/>
    <w:rsid w:val="0006732F"/>
    <w:rsid w:val="000673F7"/>
    <w:rsid w:val="000728AD"/>
    <w:rsid w:val="0007307F"/>
    <w:rsid w:val="00073705"/>
    <w:rsid w:val="00074C94"/>
    <w:rsid w:val="00074D74"/>
    <w:rsid w:val="000750A9"/>
    <w:rsid w:val="00075F34"/>
    <w:rsid w:val="00075FCB"/>
    <w:rsid w:val="0007694C"/>
    <w:rsid w:val="00076C16"/>
    <w:rsid w:val="00077927"/>
    <w:rsid w:val="00081CAE"/>
    <w:rsid w:val="00082796"/>
    <w:rsid w:val="000862F7"/>
    <w:rsid w:val="00086BAC"/>
    <w:rsid w:val="00087F99"/>
    <w:rsid w:val="000906E6"/>
    <w:rsid w:val="0009146E"/>
    <w:rsid w:val="00091FAC"/>
    <w:rsid w:val="0009205B"/>
    <w:rsid w:val="0009275F"/>
    <w:rsid w:val="00093FCA"/>
    <w:rsid w:val="00094E6A"/>
    <w:rsid w:val="00094F3A"/>
    <w:rsid w:val="0009519D"/>
    <w:rsid w:val="000978FF"/>
    <w:rsid w:val="000A1F96"/>
    <w:rsid w:val="000A1FA7"/>
    <w:rsid w:val="000A2887"/>
    <w:rsid w:val="000A2F78"/>
    <w:rsid w:val="000A3EE1"/>
    <w:rsid w:val="000A5239"/>
    <w:rsid w:val="000A588F"/>
    <w:rsid w:val="000A7ECB"/>
    <w:rsid w:val="000B2A1D"/>
    <w:rsid w:val="000B3417"/>
    <w:rsid w:val="000B736B"/>
    <w:rsid w:val="000C04DC"/>
    <w:rsid w:val="000C0FA0"/>
    <w:rsid w:val="000C1B24"/>
    <w:rsid w:val="000C2C65"/>
    <w:rsid w:val="000C4536"/>
    <w:rsid w:val="000C4D9C"/>
    <w:rsid w:val="000C537E"/>
    <w:rsid w:val="000C5DB6"/>
    <w:rsid w:val="000C736E"/>
    <w:rsid w:val="000C7A60"/>
    <w:rsid w:val="000D16E5"/>
    <w:rsid w:val="000D296F"/>
    <w:rsid w:val="000D47AB"/>
    <w:rsid w:val="000D72AB"/>
    <w:rsid w:val="000E2C19"/>
    <w:rsid w:val="000F0075"/>
    <w:rsid w:val="000F0EB3"/>
    <w:rsid w:val="000F5708"/>
    <w:rsid w:val="000F6129"/>
    <w:rsid w:val="00101105"/>
    <w:rsid w:val="001019B2"/>
    <w:rsid w:val="00102A65"/>
    <w:rsid w:val="00104CDA"/>
    <w:rsid w:val="00105B45"/>
    <w:rsid w:val="00110AF1"/>
    <w:rsid w:val="00110F37"/>
    <w:rsid w:val="00111C17"/>
    <w:rsid w:val="001123D4"/>
    <w:rsid w:val="001128E3"/>
    <w:rsid w:val="0011310E"/>
    <w:rsid w:val="00113383"/>
    <w:rsid w:val="001134C2"/>
    <w:rsid w:val="001139CB"/>
    <w:rsid w:val="00115288"/>
    <w:rsid w:val="00115B43"/>
    <w:rsid w:val="00116357"/>
    <w:rsid w:val="00116506"/>
    <w:rsid w:val="0011688B"/>
    <w:rsid w:val="00117244"/>
    <w:rsid w:val="001211F6"/>
    <w:rsid w:val="001215FB"/>
    <w:rsid w:val="001224A4"/>
    <w:rsid w:val="0012303B"/>
    <w:rsid w:val="00124AE1"/>
    <w:rsid w:val="00125C67"/>
    <w:rsid w:val="00127FDF"/>
    <w:rsid w:val="001301B1"/>
    <w:rsid w:val="00131F54"/>
    <w:rsid w:val="00132B72"/>
    <w:rsid w:val="0013603E"/>
    <w:rsid w:val="00136C7A"/>
    <w:rsid w:val="0013747C"/>
    <w:rsid w:val="00140C39"/>
    <w:rsid w:val="00141D02"/>
    <w:rsid w:val="0014259D"/>
    <w:rsid w:val="00142B8A"/>
    <w:rsid w:val="001438E3"/>
    <w:rsid w:val="00144056"/>
    <w:rsid w:val="0014793E"/>
    <w:rsid w:val="00147FB0"/>
    <w:rsid w:val="0015069A"/>
    <w:rsid w:val="00151678"/>
    <w:rsid w:val="00152F33"/>
    <w:rsid w:val="00153843"/>
    <w:rsid w:val="00153C80"/>
    <w:rsid w:val="0015448A"/>
    <w:rsid w:val="00154609"/>
    <w:rsid w:val="0015462C"/>
    <w:rsid w:val="00155DDD"/>
    <w:rsid w:val="0015700C"/>
    <w:rsid w:val="001575A8"/>
    <w:rsid w:val="00163EF8"/>
    <w:rsid w:val="00164642"/>
    <w:rsid w:val="001709F7"/>
    <w:rsid w:val="00170ED7"/>
    <w:rsid w:val="001716DD"/>
    <w:rsid w:val="0017229D"/>
    <w:rsid w:val="00173220"/>
    <w:rsid w:val="0017363B"/>
    <w:rsid w:val="00175F33"/>
    <w:rsid w:val="00177755"/>
    <w:rsid w:val="00177B6D"/>
    <w:rsid w:val="00177D12"/>
    <w:rsid w:val="00180009"/>
    <w:rsid w:val="00180A09"/>
    <w:rsid w:val="00184927"/>
    <w:rsid w:val="00184E09"/>
    <w:rsid w:val="00184E56"/>
    <w:rsid w:val="00185CC1"/>
    <w:rsid w:val="0018638E"/>
    <w:rsid w:val="00187341"/>
    <w:rsid w:val="001878D9"/>
    <w:rsid w:val="00187C57"/>
    <w:rsid w:val="00190F4D"/>
    <w:rsid w:val="0019217A"/>
    <w:rsid w:val="001925B2"/>
    <w:rsid w:val="001938C7"/>
    <w:rsid w:val="00193C71"/>
    <w:rsid w:val="00195E07"/>
    <w:rsid w:val="001A06F9"/>
    <w:rsid w:val="001A0BBE"/>
    <w:rsid w:val="001A0DDC"/>
    <w:rsid w:val="001A221F"/>
    <w:rsid w:val="001A2BC8"/>
    <w:rsid w:val="001A3557"/>
    <w:rsid w:val="001A3A37"/>
    <w:rsid w:val="001A5964"/>
    <w:rsid w:val="001A6056"/>
    <w:rsid w:val="001A716A"/>
    <w:rsid w:val="001B0385"/>
    <w:rsid w:val="001B1217"/>
    <w:rsid w:val="001B4F3A"/>
    <w:rsid w:val="001C0DE6"/>
    <w:rsid w:val="001C2D48"/>
    <w:rsid w:val="001C5F7A"/>
    <w:rsid w:val="001C625D"/>
    <w:rsid w:val="001C6DDC"/>
    <w:rsid w:val="001D3D42"/>
    <w:rsid w:val="001D4E8A"/>
    <w:rsid w:val="001D7127"/>
    <w:rsid w:val="001E0E29"/>
    <w:rsid w:val="001E17D4"/>
    <w:rsid w:val="001E1FA7"/>
    <w:rsid w:val="001E2E55"/>
    <w:rsid w:val="001E3529"/>
    <w:rsid w:val="001E5375"/>
    <w:rsid w:val="001F2A11"/>
    <w:rsid w:val="001F3563"/>
    <w:rsid w:val="001F60E2"/>
    <w:rsid w:val="001F6417"/>
    <w:rsid w:val="001F6AA3"/>
    <w:rsid w:val="00201FED"/>
    <w:rsid w:val="00203273"/>
    <w:rsid w:val="002059F4"/>
    <w:rsid w:val="002066DF"/>
    <w:rsid w:val="002074EF"/>
    <w:rsid w:val="00210D08"/>
    <w:rsid w:val="00212300"/>
    <w:rsid w:val="0021310B"/>
    <w:rsid w:val="0021598E"/>
    <w:rsid w:val="00216F9C"/>
    <w:rsid w:val="002214AC"/>
    <w:rsid w:val="00221B10"/>
    <w:rsid w:val="00223E41"/>
    <w:rsid w:val="0022425A"/>
    <w:rsid w:val="00224FB8"/>
    <w:rsid w:val="0022747C"/>
    <w:rsid w:val="002276D7"/>
    <w:rsid w:val="00230F8F"/>
    <w:rsid w:val="002348F8"/>
    <w:rsid w:val="002369D4"/>
    <w:rsid w:val="00236B86"/>
    <w:rsid w:val="00240574"/>
    <w:rsid w:val="002415F0"/>
    <w:rsid w:val="00241F81"/>
    <w:rsid w:val="002425BB"/>
    <w:rsid w:val="00246477"/>
    <w:rsid w:val="0024776C"/>
    <w:rsid w:val="002500A0"/>
    <w:rsid w:val="00251001"/>
    <w:rsid w:val="00251306"/>
    <w:rsid w:val="00252993"/>
    <w:rsid w:val="00255BE7"/>
    <w:rsid w:val="00256350"/>
    <w:rsid w:val="00256BB6"/>
    <w:rsid w:val="00256E9C"/>
    <w:rsid w:val="00257844"/>
    <w:rsid w:val="002602D0"/>
    <w:rsid w:val="00262666"/>
    <w:rsid w:val="00263112"/>
    <w:rsid w:val="00263A8E"/>
    <w:rsid w:val="00264F06"/>
    <w:rsid w:val="00265E09"/>
    <w:rsid w:val="00265EA5"/>
    <w:rsid w:val="00266899"/>
    <w:rsid w:val="00266A44"/>
    <w:rsid w:val="00270DE3"/>
    <w:rsid w:val="002720B2"/>
    <w:rsid w:val="00272710"/>
    <w:rsid w:val="002740C3"/>
    <w:rsid w:val="0028120A"/>
    <w:rsid w:val="002822C6"/>
    <w:rsid w:val="00282923"/>
    <w:rsid w:val="0029366D"/>
    <w:rsid w:val="0029465B"/>
    <w:rsid w:val="002957B7"/>
    <w:rsid w:val="002958A3"/>
    <w:rsid w:val="00296810"/>
    <w:rsid w:val="002A0140"/>
    <w:rsid w:val="002A1F88"/>
    <w:rsid w:val="002A2A90"/>
    <w:rsid w:val="002A43F2"/>
    <w:rsid w:val="002A524A"/>
    <w:rsid w:val="002A734E"/>
    <w:rsid w:val="002B17DD"/>
    <w:rsid w:val="002B23F0"/>
    <w:rsid w:val="002B39B2"/>
    <w:rsid w:val="002B48C4"/>
    <w:rsid w:val="002B4CB4"/>
    <w:rsid w:val="002C196C"/>
    <w:rsid w:val="002C1CC9"/>
    <w:rsid w:val="002C2F35"/>
    <w:rsid w:val="002C4628"/>
    <w:rsid w:val="002C4B94"/>
    <w:rsid w:val="002C5A91"/>
    <w:rsid w:val="002C6A5E"/>
    <w:rsid w:val="002D0596"/>
    <w:rsid w:val="002D1C1A"/>
    <w:rsid w:val="002D3C93"/>
    <w:rsid w:val="002D5315"/>
    <w:rsid w:val="002D58F3"/>
    <w:rsid w:val="002D5DB1"/>
    <w:rsid w:val="002D65E4"/>
    <w:rsid w:val="002D674C"/>
    <w:rsid w:val="002E0B60"/>
    <w:rsid w:val="002E5BB9"/>
    <w:rsid w:val="002E6C8C"/>
    <w:rsid w:val="002E7511"/>
    <w:rsid w:val="002F27A2"/>
    <w:rsid w:val="002F27B2"/>
    <w:rsid w:val="002F33C3"/>
    <w:rsid w:val="002F35AD"/>
    <w:rsid w:val="002F3C38"/>
    <w:rsid w:val="002F470D"/>
    <w:rsid w:val="002F4A9D"/>
    <w:rsid w:val="002F5883"/>
    <w:rsid w:val="002F6496"/>
    <w:rsid w:val="002F6EA9"/>
    <w:rsid w:val="002F7491"/>
    <w:rsid w:val="00300A88"/>
    <w:rsid w:val="00300CCF"/>
    <w:rsid w:val="0030237C"/>
    <w:rsid w:val="0030338B"/>
    <w:rsid w:val="00304787"/>
    <w:rsid w:val="00306937"/>
    <w:rsid w:val="00307321"/>
    <w:rsid w:val="003107EF"/>
    <w:rsid w:val="003109CC"/>
    <w:rsid w:val="00311CE5"/>
    <w:rsid w:val="00313F4C"/>
    <w:rsid w:val="00316D51"/>
    <w:rsid w:val="003176D3"/>
    <w:rsid w:val="00320567"/>
    <w:rsid w:val="00321393"/>
    <w:rsid w:val="0032209F"/>
    <w:rsid w:val="00322544"/>
    <w:rsid w:val="003229F4"/>
    <w:rsid w:val="003233AC"/>
    <w:rsid w:val="003234F8"/>
    <w:rsid w:val="003244DA"/>
    <w:rsid w:val="00324FD0"/>
    <w:rsid w:val="003269C4"/>
    <w:rsid w:val="00327357"/>
    <w:rsid w:val="003321B9"/>
    <w:rsid w:val="00332D37"/>
    <w:rsid w:val="00332E12"/>
    <w:rsid w:val="00335F25"/>
    <w:rsid w:val="00340AE5"/>
    <w:rsid w:val="00340C6C"/>
    <w:rsid w:val="00340DF3"/>
    <w:rsid w:val="00342691"/>
    <w:rsid w:val="00345CE9"/>
    <w:rsid w:val="00346D3C"/>
    <w:rsid w:val="00347BA9"/>
    <w:rsid w:val="00351173"/>
    <w:rsid w:val="00351A32"/>
    <w:rsid w:val="00352B18"/>
    <w:rsid w:val="00353909"/>
    <w:rsid w:val="003541E9"/>
    <w:rsid w:val="00356BDE"/>
    <w:rsid w:val="003570BA"/>
    <w:rsid w:val="00361ED2"/>
    <w:rsid w:val="00372A51"/>
    <w:rsid w:val="00374B29"/>
    <w:rsid w:val="00376438"/>
    <w:rsid w:val="00377995"/>
    <w:rsid w:val="00380F58"/>
    <w:rsid w:val="00382D32"/>
    <w:rsid w:val="00383076"/>
    <w:rsid w:val="003867EC"/>
    <w:rsid w:val="0038721A"/>
    <w:rsid w:val="00387CD2"/>
    <w:rsid w:val="003907CC"/>
    <w:rsid w:val="00390D3E"/>
    <w:rsid w:val="00392CB0"/>
    <w:rsid w:val="00394088"/>
    <w:rsid w:val="0039416E"/>
    <w:rsid w:val="00394E51"/>
    <w:rsid w:val="00395024"/>
    <w:rsid w:val="003952A1"/>
    <w:rsid w:val="00396A36"/>
    <w:rsid w:val="00396D51"/>
    <w:rsid w:val="00397983"/>
    <w:rsid w:val="00397C34"/>
    <w:rsid w:val="003A4126"/>
    <w:rsid w:val="003A6E37"/>
    <w:rsid w:val="003A775B"/>
    <w:rsid w:val="003A7BAD"/>
    <w:rsid w:val="003A7EBB"/>
    <w:rsid w:val="003B0A2C"/>
    <w:rsid w:val="003B14A2"/>
    <w:rsid w:val="003B1ABD"/>
    <w:rsid w:val="003B3251"/>
    <w:rsid w:val="003B3B12"/>
    <w:rsid w:val="003B5815"/>
    <w:rsid w:val="003C00A8"/>
    <w:rsid w:val="003C0AE9"/>
    <w:rsid w:val="003C7DC5"/>
    <w:rsid w:val="003D4090"/>
    <w:rsid w:val="003D47C4"/>
    <w:rsid w:val="003D4D87"/>
    <w:rsid w:val="003E005C"/>
    <w:rsid w:val="003E3CA8"/>
    <w:rsid w:val="003E3EB3"/>
    <w:rsid w:val="003E786B"/>
    <w:rsid w:val="003F0AD1"/>
    <w:rsid w:val="003F15B9"/>
    <w:rsid w:val="003F1A45"/>
    <w:rsid w:val="003F35B5"/>
    <w:rsid w:val="003F3756"/>
    <w:rsid w:val="003F48A9"/>
    <w:rsid w:val="003F5FEC"/>
    <w:rsid w:val="003F61B8"/>
    <w:rsid w:val="00401EFF"/>
    <w:rsid w:val="00402D79"/>
    <w:rsid w:val="00406958"/>
    <w:rsid w:val="00406D7B"/>
    <w:rsid w:val="00407D90"/>
    <w:rsid w:val="00410456"/>
    <w:rsid w:val="00410800"/>
    <w:rsid w:val="00411335"/>
    <w:rsid w:val="004114FF"/>
    <w:rsid w:val="00412AB9"/>
    <w:rsid w:val="00412C9E"/>
    <w:rsid w:val="0041452C"/>
    <w:rsid w:val="00415414"/>
    <w:rsid w:val="00416D75"/>
    <w:rsid w:val="00420C4C"/>
    <w:rsid w:val="00421ECD"/>
    <w:rsid w:val="004234B8"/>
    <w:rsid w:val="00423AA4"/>
    <w:rsid w:val="004247C6"/>
    <w:rsid w:val="004336BF"/>
    <w:rsid w:val="00433E0E"/>
    <w:rsid w:val="00440C61"/>
    <w:rsid w:val="00440D0C"/>
    <w:rsid w:val="00441D81"/>
    <w:rsid w:val="0044291B"/>
    <w:rsid w:val="00443B56"/>
    <w:rsid w:val="00445766"/>
    <w:rsid w:val="00450A2F"/>
    <w:rsid w:val="0045118E"/>
    <w:rsid w:val="00452950"/>
    <w:rsid w:val="00453692"/>
    <w:rsid w:val="00453897"/>
    <w:rsid w:val="00453A45"/>
    <w:rsid w:val="00455355"/>
    <w:rsid w:val="004606C5"/>
    <w:rsid w:val="004615E9"/>
    <w:rsid w:val="00462176"/>
    <w:rsid w:val="00463415"/>
    <w:rsid w:val="00463A6C"/>
    <w:rsid w:val="0046437A"/>
    <w:rsid w:val="00464530"/>
    <w:rsid w:val="00465B5D"/>
    <w:rsid w:val="00467C04"/>
    <w:rsid w:val="004721AB"/>
    <w:rsid w:val="004728AF"/>
    <w:rsid w:val="00472D46"/>
    <w:rsid w:val="00473536"/>
    <w:rsid w:val="004737DE"/>
    <w:rsid w:val="00474BEF"/>
    <w:rsid w:val="00475975"/>
    <w:rsid w:val="00481BCB"/>
    <w:rsid w:val="00484ED5"/>
    <w:rsid w:val="00485DCC"/>
    <w:rsid w:val="00486441"/>
    <w:rsid w:val="00486801"/>
    <w:rsid w:val="00487500"/>
    <w:rsid w:val="00491535"/>
    <w:rsid w:val="00491FD5"/>
    <w:rsid w:val="00492156"/>
    <w:rsid w:val="0049280A"/>
    <w:rsid w:val="0049291E"/>
    <w:rsid w:val="00493501"/>
    <w:rsid w:val="00495DB7"/>
    <w:rsid w:val="0049676F"/>
    <w:rsid w:val="004974C7"/>
    <w:rsid w:val="004A07FD"/>
    <w:rsid w:val="004A09CC"/>
    <w:rsid w:val="004A20F3"/>
    <w:rsid w:val="004A4293"/>
    <w:rsid w:val="004A46F2"/>
    <w:rsid w:val="004A50AF"/>
    <w:rsid w:val="004B10DC"/>
    <w:rsid w:val="004B21F0"/>
    <w:rsid w:val="004B2CC1"/>
    <w:rsid w:val="004B5956"/>
    <w:rsid w:val="004B6D81"/>
    <w:rsid w:val="004C1774"/>
    <w:rsid w:val="004C1AC4"/>
    <w:rsid w:val="004C4EF0"/>
    <w:rsid w:val="004C563E"/>
    <w:rsid w:val="004C70E5"/>
    <w:rsid w:val="004C7C50"/>
    <w:rsid w:val="004C7D59"/>
    <w:rsid w:val="004C7F30"/>
    <w:rsid w:val="004D110C"/>
    <w:rsid w:val="004D1D6F"/>
    <w:rsid w:val="004D2766"/>
    <w:rsid w:val="004D4978"/>
    <w:rsid w:val="004D5050"/>
    <w:rsid w:val="004D7AE2"/>
    <w:rsid w:val="004E09A1"/>
    <w:rsid w:val="004E0E8F"/>
    <w:rsid w:val="004E50A1"/>
    <w:rsid w:val="004E5C56"/>
    <w:rsid w:val="004E68DE"/>
    <w:rsid w:val="004E6B9C"/>
    <w:rsid w:val="004E714F"/>
    <w:rsid w:val="004E7D4B"/>
    <w:rsid w:val="004F084F"/>
    <w:rsid w:val="004F0B51"/>
    <w:rsid w:val="004F1182"/>
    <w:rsid w:val="004F20DD"/>
    <w:rsid w:val="004F2BC5"/>
    <w:rsid w:val="004F6193"/>
    <w:rsid w:val="004F775C"/>
    <w:rsid w:val="00501143"/>
    <w:rsid w:val="00503A46"/>
    <w:rsid w:val="005041A4"/>
    <w:rsid w:val="00505B97"/>
    <w:rsid w:val="00506712"/>
    <w:rsid w:val="00512014"/>
    <w:rsid w:val="00513C67"/>
    <w:rsid w:val="00514A7B"/>
    <w:rsid w:val="005150B0"/>
    <w:rsid w:val="005152F1"/>
    <w:rsid w:val="00521C3E"/>
    <w:rsid w:val="00523AA4"/>
    <w:rsid w:val="00525328"/>
    <w:rsid w:val="0053138E"/>
    <w:rsid w:val="00532522"/>
    <w:rsid w:val="0053269A"/>
    <w:rsid w:val="00532DDB"/>
    <w:rsid w:val="00534D83"/>
    <w:rsid w:val="00537002"/>
    <w:rsid w:val="00537361"/>
    <w:rsid w:val="00540896"/>
    <w:rsid w:val="00540B69"/>
    <w:rsid w:val="00542C09"/>
    <w:rsid w:val="00543483"/>
    <w:rsid w:val="00544FF5"/>
    <w:rsid w:val="00546168"/>
    <w:rsid w:val="00546242"/>
    <w:rsid w:val="005505A1"/>
    <w:rsid w:val="00555631"/>
    <w:rsid w:val="00556A7C"/>
    <w:rsid w:val="00557809"/>
    <w:rsid w:val="0056078F"/>
    <w:rsid w:val="005614A2"/>
    <w:rsid w:val="00561FC5"/>
    <w:rsid w:val="00562672"/>
    <w:rsid w:val="00562E98"/>
    <w:rsid w:val="005663AB"/>
    <w:rsid w:val="00570326"/>
    <w:rsid w:val="00570B63"/>
    <w:rsid w:val="005711EA"/>
    <w:rsid w:val="005726CA"/>
    <w:rsid w:val="00574127"/>
    <w:rsid w:val="005742CE"/>
    <w:rsid w:val="005765D1"/>
    <w:rsid w:val="00576BD1"/>
    <w:rsid w:val="00583F35"/>
    <w:rsid w:val="00584EED"/>
    <w:rsid w:val="005854CA"/>
    <w:rsid w:val="00586D68"/>
    <w:rsid w:val="0058756D"/>
    <w:rsid w:val="0059029A"/>
    <w:rsid w:val="00591A66"/>
    <w:rsid w:val="005921E0"/>
    <w:rsid w:val="005931BB"/>
    <w:rsid w:val="005943CE"/>
    <w:rsid w:val="00596708"/>
    <w:rsid w:val="005A1808"/>
    <w:rsid w:val="005A2A37"/>
    <w:rsid w:val="005A33E6"/>
    <w:rsid w:val="005A3A29"/>
    <w:rsid w:val="005A5C27"/>
    <w:rsid w:val="005A6440"/>
    <w:rsid w:val="005A7FF3"/>
    <w:rsid w:val="005B02F4"/>
    <w:rsid w:val="005B03C2"/>
    <w:rsid w:val="005B1C9E"/>
    <w:rsid w:val="005B1EDE"/>
    <w:rsid w:val="005B669A"/>
    <w:rsid w:val="005B69A5"/>
    <w:rsid w:val="005B6CA7"/>
    <w:rsid w:val="005B759D"/>
    <w:rsid w:val="005C0556"/>
    <w:rsid w:val="005C1297"/>
    <w:rsid w:val="005C378C"/>
    <w:rsid w:val="005C440C"/>
    <w:rsid w:val="005C6CFF"/>
    <w:rsid w:val="005C6EAA"/>
    <w:rsid w:val="005D0411"/>
    <w:rsid w:val="005D0EA3"/>
    <w:rsid w:val="005D20BF"/>
    <w:rsid w:val="005D3CE8"/>
    <w:rsid w:val="005D3E47"/>
    <w:rsid w:val="005D4332"/>
    <w:rsid w:val="005D529A"/>
    <w:rsid w:val="005D5798"/>
    <w:rsid w:val="005E32D8"/>
    <w:rsid w:val="005E436A"/>
    <w:rsid w:val="005E64BD"/>
    <w:rsid w:val="005F10A8"/>
    <w:rsid w:val="005F10AE"/>
    <w:rsid w:val="005F5D1F"/>
    <w:rsid w:val="005F6242"/>
    <w:rsid w:val="005F6F67"/>
    <w:rsid w:val="005F7441"/>
    <w:rsid w:val="005F752D"/>
    <w:rsid w:val="00604FC1"/>
    <w:rsid w:val="00606119"/>
    <w:rsid w:val="006069B8"/>
    <w:rsid w:val="006100C4"/>
    <w:rsid w:val="0061202A"/>
    <w:rsid w:val="006124EB"/>
    <w:rsid w:val="006133F6"/>
    <w:rsid w:val="00613675"/>
    <w:rsid w:val="00615707"/>
    <w:rsid w:val="00615A2C"/>
    <w:rsid w:val="00617A19"/>
    <w:rsid w:val="00617FD7"/>
    <w:rsid w:val="00620799"/>
    <w:rsid w:val="00620B6D"/>
    <w:rsid w:val="00622A4B"/>
    <w:rsid w:val="0062436D"/>
    <w:rsid w:val="00624F3E"/>
    <w:rsid w:val="00625A24"/>
    <w:rsid w:val="00626853"/>
    <w:rsid w:val="006313F5"/>
    <w:rsid w:val="00631F9B"/>
    <w:rsid w:val="0063219A"/>
    <w:rsid w:val="00632600"/>
    <w:rsid w:val="006347A2"/>
    <w:rsid w:val="0063574B"/>
    <w:rsid w:val="00636AEE"/>
    <w:rsid w:val="00636E50"/>
    <w:rsid w:val="006403EE"/>
    <w:rsid w:val="0064191F"/>
    <w:rsid w:val="006435DF"/>
    <w:rsid w:val="00643DD1"/>
    <w:rsid w:val="006458FB"/>
    <w:rsid w:val="00646314"/>
    <w:rsid w:val="006467CE"/>
    <w:rsid w:val="0064733D"/>
    <w:rsid w:val="00651220"/>
    <w:rsid w:val="0065242C"/>
    <w:rsid w:val="00653058"/>
    <w:rsid w:val="00656B34"/>
    <w:rsid w:val="006570C6"/>
    <w:rsid w:val="00657653"/>
    <w:rsid w:val="00657EB0"/>
    <w:rsid w:val="006658A8"/>
    <w:rsid w:val="006666BF"/>
    <w:rsid w:val="006670DB"/>
    <w:rsid w:val="0067098D"/>
    <w:rsid w:val="00673C51"/>
    <w:rsid w:val="00673D4B"/>
    <w:rsid w:val="00674948"/>
    <w:rsid w:val="00674F76"/>
    <w:rsid w:val="00675076"/>
    <w:rsid w:val="006761E7"/>
    <w:rsid w:val="0067786B"/>
    <w:rsid w:val="00682173"/>
    <w:rsid w:val="006831F6"/>
    <w:rsid w:val="00684301"/>
    <w:rsid w:val="00684508"/>
    <w:rsid w:val="0069003F"/>
    <w:rsid w:val="006918CD"/>
    <w:rsid w:val="00691905"/>
    <w:rsid w:val="006919BE"/>
    <w:rsid w:val="00695CAC"/>
    <w:rsid w:val="00697264"/>
    <w:rsid w:val="00697952"/>
    <w:rsid w:val="006A1EF3"/>
    <w:rsid w:val="006A3B44"/>
    <w:rsid w:val="006A4B21"/>
    <w:rsid w:val="006A612D"/>
    <w:rsid w:val="006A6208"/>
    <w:rsid w:val="006A6DCC"/>
    <w:rsid w:val="006A6EF0"/>
    <w:rsid w:val="006B2335"/>
    <w:rsid w:val="006B5DA1"/>
    <w:rsid w:val="006B60EF"/>
    <w:rsid w:val="006B6FD6"/>
    <w:rsid w:val="006B7186"/>
    <w:rsid w:val="006C061F"/>
    <w:rsid w:val="006C08CA"/>
    <w:rsid w:val="006C421B"/>
    <w:rsid w:val="006C4668"/>
    <w:rsid w:val="006C6D86"/>
    <w:rsid w:val="006C79F4"/>
    <w:rsid w:val="006C79FE"/>
    <w:rsid w:val="006D085A"/>
    <w:rsid w:val="006D0D91"/>
    <w:rsid w:val="006D1290"/>
    <w:rsid w:val="006D4FC5"/>
    <w:rsid w:val="006D6685"/>
    <w:rsid w:val="006E3A10"/>
    <w:rsid w:val="006E4B3A"/>
    <w:rsid w:val="006F2FE5"/>
    <w:rsid w:val="006F3D3D"/>
    <w:rsid w:val="006F7F93"/>
    <w:rsid w:val="00700264"/>
    <w:rsid w:val="007024C1"/>
    <w:rsid w:val="00703C30"/>
    <w:rsid w:val="00704533"/>
    <w:rsid w:val="00704F14"/>
    <w:rsid w:val="007050BD"/>
    <w:rsid w:val="00705133"/>
    <w:rsid w:val="00705809"/>
    <w:rsid w:val="007104DD"/>
    <w:rsid w:val="00710C2C"/>
    <w:rsid w:val="00711318"/>
    <w:rsid w:val="00713000"/>
    <w:rsid w:val="0071309A"/>
    <w:rsid w:val="00713B30"/>
    <w:rsid w:val="00713FEF"/>
    <w:rsid w:val="007148DD"/>
    <w:rsid w:val="0071512E"/>
    <w:rsid w:val="00715577"/>
    <w:rsid w:val="00717694"/>
    <w:rsid w:val="007240A1"/>
    <w:rsid w:val="007246AA"/>
    <w:rsid w:val="00724711"/>
    <w:rsid w:val="00726AD9"/>
    <w:rsid w:val="00731168"/>
    <w:rsid w:val="007323D1"/>
    <w:rsid w:val="00732410"/>
    <w:rsid w:val="007337D0"/>
    <w:rsid w:val="00733F88"/>
    <w:rsid w:val="007343D0"/>
    <w:rsid w:val="00734FF5"/>
    <w:rsid w:val="00742567"/>
    <w:rsid w:val="00744EAF"/>
    <w:rsid w:val="00745294"/>
    <w:rsid w:val="0075005F"/>
    <w:rsid w:val="00750791"/>
    <w:rsid w:val="00751FBE"/>
    <w:rsid w:val="0075226F"/>
    <w:rsid w:val="00753BB8"/>
    <w:rsid w:val="0075557F"/>
    <w:rsid w:val="00755A22"/>
    <w:rsid w:val="00757B7F"/>
    <w:rsid w:val="00762980"/>
    <w:rsid w:val="00762A4F"/>
    <w:rsid w:val="00763EDB"/>
    <w:rsid w:val="0076432B"/>
    <w:rsid w:val="007656B8"/>
    <w:rsid w:val="00765C61"/>
    <w:rsid w:val="00766315"/>
    <w:rsid w:val="00766D96"/>
    <w:rsid w:val="007718BA"/>
    <w:rsid w:val="00772027"/>
    <w:rsid w:val="00772116"/>
    <w:rsid w:val="00773C94"/>
    <w:rsid w:val="00774249"/>
    <w:rsid w:val="0077575B"/>
    <w:rsid w:val="007765AE"/>
    <w:rsid w:val="007769B7"/>
    <w:rsid w:val="00777342"/>
    <w:rsid w:val="00780481"/>
    <w:rsid w:val="00782300"/>
    <w:rsid w:val="0078271D"/>
    <w:rsid w:val="0078406D"/>
    <w:rsid w:val="00784B96"/>
    <w:rsid w:val="00785C83"/>
    <w:rsid w:val="00794B2A"/>
    <w:rsid w:val="007A08F8"/>
    <w:rsid w:val="007A3767"/>
    <w:rsid w:val="007A54AA"/>
    <w:rsid w:val="007B0BFA"/>
    <w:rsid w:val="007B11FD"/>
    <w:rsid w:val="007B1B0C"/>
    <w:rsid w:val="007B3659"/>
    <w:rsid w:val="007B37E7"/>
    <w:rsid w:val="007B4391"/>
    <w:rsid w:val="007B53A0"/>
    <w:rsid w:val="007B5B2A"/>
    <w:rsid w:val="007B6CE8"/>
    <w:rsid w:val="007B6E36"/>
    <w:rsid w:val="007B73B2"/>
    <w:rsid w:val="007C0B12"/>
    <w:rsid w:val="007C2292"/>
    <w:rsid w:val="007C286F"/>
    <w:rsid w:val="007C33D4"/>
    <w:rsid w:val="007C748E"/>
    <w:rsid w:val="007D0F40"/>
    <w:rsid w:val="007D2F4A"/>
    <w:rsid w:val="007D3D7D"/>
    <w:rsid w:val="007D494D"/>
    <w:rsid w:val="007D538E"/>
    <w:rsid w:val="007D5657"/>
    <w:rsid w:val="007D5A15"/>
    <w:rsid w:val="007D5A2B"/>
    <w:rsid w:val="007D611F"/>
    <w:rsid w:val="007D6C1C"/>
    <w:rsid w:val="007E098B"/>
    <w:rsid w:val="007E0CA3"/>
    <w:rsid w:val="007E10E8"/>
    <w:rsid w:val="007E6D19"/>
    <w:rsid w:val="007E7326"/>
    <w:rsid w:val="007F032F"/>
    <w:rsid w:val="007F0762"/>
    <w:rsid w:val="007F1187"/>
    <w:rsid w:val="007F20EE"/>
    <w:rsid w:val="007F2771"/>
    <w:rsid w:val="007F318A"/>
    <w:rsid w:val="007F3FBD"/>
    <w:rsid w:val="007F5046"/>
    <w:rsid w:val="008012FB"/>
    <w:rsid w:val="00802892"/>
    <w:rsid w:val="0080384E"/>
    <w:rsid w:val="00804831"/>
    <w:rsid w:val="00804CB9"/>
    <w:rsid w:val="00805AFD"/>
    <w:rsid w:val="008065EE"/>
    <w:rsid w:val="0080674A"/>
    <w:rsid w:val="008107FE"/>
    <w:rsid w:val="00811384"/>
    <w:rsid w:val="008139E9"/>
    <w:rsid w:val="00814C07"/>
    <w:rsid w:val="008155E5"/>
    <w:rsid w:val="008177AD"/>
    <w:rsid w:val="008208B3"/>
    <w:rsid w:val="00820A82"/>
    <w:rsid w:val="00820C8F"/>
    <w:rsid w:val="00823298"/>
    <w:rsid w:val="008272DD"/>
    <w:rsid w:val="00830E41"/>
    <w:rsid w:val="008327F4"/>
    <w:rsid w:val="008343F9"/>
    <w:rsid w:val="008368D3"/>
    <w:rsid w:val="0084001C"/>
    <w:rsid w:val="00841CAF"/>
    <w:rsid w:val="00844AE8"/>
    <w:rsid w:val="00845668"/>
    <w:rsid w:val="00851774"/>
    <w:rsid w:val="00852725"/>
    <w:rsid w:val="0085339C"/>
    <w:rsid w:val="00856421"/>
    <w:rsid w:val="00862C80"/>
    <w:rsid w:val="0086315F"/>
    <w:rsid w:val="008652F1"/>
    <w:rsid w:val="00870F33"/>
    <w:rsid w:val="00871214"/>
    <w:rsid w:val="008724CF"/>
    <w:rsid w:val="00872A59"/>
    <w:rsid w:val="0087349E"/>
    <w:rsid w:val="008743EA"/>
    <w:rsid w:val="0087517D"/>
    <w:rsid w:val="00880DEA"/>
    <w:rsid w:val="00882272"/>
    <w:rsid w:val="00883749"/>
    <w:rsid w:val="008838F2"/>
    <w:rsid w:val="008846A1"/>
    <w:rsid w:val="00884FE4"/>
    <w:rsid w:val="008852EE"/>
    <w:rsid w:val="00886EDD"/>
    <w:rsid w:val="008874BE"/>
    <w:rsid w:val="00891659"/>
    <w:rsid w:val="00891B25"/>
    <w:rsid w:val="00892F56"/>
    <w:rsid w:val="00893AA2"/>
    <w:rsid w:val="00896397"/>
    <w:rsid w:val="0089724E"/>
    <w:rsid w:val="008A069D"/>
    <w:rsid w:val="008A06C0"/>
    <w:rsid w:val="008A2469"/>
    <w:rsid w:val="008A3C19"/>
    <w:rsid w:val="008A3EF2"/>
    <w:rsid w:val="008A4B18"/>
    <w:rsid w:val="008A5347"/>
    <w:rsid w:val="008A5D7C"/>
    <w:rsid w:val="008A6559"/>
    <w:rsid w:val="008B0F54"/>
    <w:rsid w:val="008B147D"/>
    <w:rsid w:val="008B4A46"/>
    <w:rsid w:val="008B546D"/>
    <w:rsid w:val="008C2129"/>
    <w:rsid w:val="008C29BE"/>
    <w:rsid w:val="008C3C64"/>
    <w:rsid w:val="008C5736"/>
    <w:rsid w:val="008D27A0"/>
    <w:rsid w:val="008D4F2A"/>
    <w:rsid w:val="008D6DDD"/>
    <w:rsid w:val="008E032C"/>
    <w:rsid w:val="008E0BB6"/>
    <w:rsid w:val="008E135F"/>
    <w:rsid w:val="008E31B0"/>
    <w:rsid w:val="008E4F41"/>
    <w:rsid w:val="008E5FD4"/>
    <w:rsid w:val="008E666E"/>
    <w:rsid w:val="008E75B8"/>
    <w:rsid w:val="008E7DB9"/>
    <w:rsid w:val="008E7F23"/>
    <w:rsid w:val="008F1029"/>
    <w:rsid w:val="008F131B"/>
    <w:rsid w:val="008F1844"/>
    <w:rsid w:val="008F28CD"/>
    <w:rsid w:val="008F342B"/>
    <w:rsid w:val="008F6B4A"/>
    <w:rsid w:val="00900A28"/>
    <w:rsid w:val="00900D9C"/>
    <w:rsid w:val="009014A6"/>
    <w:rsid w:val="0090174D"/>
    <w:rsid w:val="009018D6"/>
    <w:rsid w:val="00902093"/>
    <w:rsid w:val="00902EF8"/>
    <w:rsid w:val="00907099"/>
    <w:rsid w:val="009075D6"/>
    <w:rsid w:val="00907D68"/>
    <w:rsid w:val="00910E5F"/>
    <w:rsid w:val="009135FC"/>
    <w:rsid w:val="009149D7"/>
    <w:rsid w:val="00915695"/>
    <w:rsid w:val="00916B3B"/>
    <w:rsid w:val="00917202"/>
    <w:rsid w:val="00917859"/>
    <w:rsid w:val="00922DFD"/>
    <w:rsid w:val="00926BC9"/>
    <w:rsid w:val="009271AD"/>
    <w:rsid w:val="00930565"/>
    <w:rsid w:val="009325DA"/>
    <w:rsid w:val="00932EC1"/>
    <w:rsid w:val="00936DE4"/>
    <w:rsid w:val="00937D2C"/>
    <w:rsid w:val="0094390E"/>
    <w:rsid w:val="00944D40"/>
    <w:rsid w:val="009466D5"/>
    <w:rsid w:val="00946939"/>
    <w:rsid w:val="00947566"/>
    <w:rsid w:val="00950232"/>
    <w:rsid w:val="0095133F"/>
    <w:rsid w:val="009552D2"/>
    <w:rsid w:val="009559A6"/>
    <w:rsid w:val="00955B61"/>
    <w:rsid w:val="00956177"/>
    <w:rsid w:val="00956449"/>
    <w:rsid w:val="009569D2"/>
    <w:rsid w:val="00956C71"/>
    <w:rsid w:val="0096064F"/>
    <w:rsid w:val="00961F3F"/>
    <w:rsid w:val="00967DFB"/>
    <w:rsid w:val="00971E92"/>
    <w:rsid w:val="009735C6"/>
    <w:rsid w:val="00973A12"/>
    <w:rsid w:val="00974A8A"/>
    <w:rsid w:val="00975987"/>
    <w:rsid w:val="00976730"/>
    <w:rsid w:val="00976846"/>
    <w:rsid w:val="00976A30"/>
    <w:rsid w:val="0098048F"/>
    <w:rsid w:val="009812F0"/>
    <w:rsid w:val="009814B6"/>
    <w:rsid w:val="009822FA"/>
    <w:rsid w:val="00982C6E"/>
    <w:rsid w:val="009841BA"/>
    <w:rsid w:val="00985190"/>
    <w:rsid w:val="009862CF"/>
    <w:rsid w:val="0099048C"/>
    <w:rsid w:val="00990637"/>
    <w:rsid w:val="00992A74"/>
    <w:rsid w:val="00992CD6"/>
    <w:rsid w:val="00993447"/>
    <w:rsid w:val="009974EF"/>
    <w:rsid w:val="009A1206"/>
    <w:rsid w:val="009A26E7"/>
    <w:rsid w:val="009A3408"/>
    <w:rsid w:val="009A349D"/>
    <w:rsid w:val="009A3A4C"/>
    <w:rsid w:val="009A425A"/>
    <w:rsid w:val="009A4327"/>
    <w:rsid w:val="009A497B"/>
    <w:rsid w:val="009A6A56"/>
    <w:rsid w:val="009A71BB"/>
    <w:rsid w:val="009A729D"/>
    <w:rsid w:val="009A76B4"/>
    <w:rsid w:val="009A781F"/>
    <w:rsid w:val="009A7C7C"/>
    <w:rsid w:val="009B0FBB"/>
    <w:rsid w:val="009B10FC"/>
    <w:rsid w:val="009B188C"/>
    <w:rsid w:val="009B18DB"/>
    <w:rsid w:val="009B196E"/>
    <w:rsid w:val="009B2B98"/>
    <w:rsid w:val="009B3E4C"/>
    <w:rsid w:val="009B58D0"/>
    <w:rsid w:val="009B6B53"/>
    <w:rsid w:val="009B6D39"/>
    <w:rsid w:val="009C131B"/>
    <w:rsid w:val="009C2536"/>
    <w:rsid w:val="009C2597"/>
    <w:rsid w:val="009C40E5"/>
    <w:rsid w:val="009C65B9"/>
    <w:rsid w:val="009C79AD"/>
    <w:rsid w:val="009C7DA1"/>
    <w:rsid w:val="009C7FA8"/>
    <w:rsid w:val="009D0776"/>
    <w:rsid w:val="009D20B9"/>
    <w:rsid w:val="009D2CB7"/>
    <w:rsid w:val="009D33DD"/>
    <w:rsid w:val="009D3DDE"/>
    <w:rsid w:val="009D4187"/>
    <w:rsid w:val="009D5A3E"/>
    <w:rsid w:val="009E2006"/>
    <w:rsid w:val="009E2553"/>
    <w:rsid w:val="009E404E"/>
    <w:rsid w:val="009E444A"/>
    <w:rsid w:val="009E56CA"/>
    <w:rsid w:val="009E5C32"/>
    <w:rsid w:val="009F0CA4"/>
    <w:rsid w:val="009F4FF0"/>
    <w:rsid w:val="009F5EEF"/>
    <w:rsid w:val="00A02BF2"/>
    <w:rsid w:val="00A02D7B"/>
    <w:rsid w:val="00A03BE1"/>
    <w:rsid w:val="00A03FDB"/>
    <w:rsid w:val="00A04A21"/>
    <w:rsid w:val="00A113A8"/>
    <w:rsid w:val="00A13A69"/>
    <w:rsid w:val="00A13C89"/>
    <w:rsid w:val="00A149EB"/>
    <w:rsid w:val="00A15A3F"/>
    <w:rsid w:val="00A16CCE"/>
    <w:rsid w:val="00A21704"/>
    <w:rsid w:val="00A229F1"/>
    <w:rsid w:val="00A23C90"/>
    <w:rsid w:val="00A24256"/>
    <w:rsid w:val="00A25A88"/>
    <w:rsid w:val="00A262AB"/>
    <w:rsid w:val="00A2770C"/>
    <w:rsid w:val="00A27E54"/>
    <w:rsid w:val="00A31415"/>
    <w:rsid w:val="00A31726"/>
    <w:rsid w:val="00A34848"/>
    <w:rsid w:val="00A36E26"/>
    <w:rsid w:val="00A40E14"/>
    <w:rsid w:val="00A41D71"/>
    <w:rsid w:val="00A45466"/>
    <w:rsid w:val="00A45F7C"/>
    <w:rsid w:val="00A50559"/>
    <w:rsid w:val="00A50996"/>
    <w:rsid w:val="00A50C3E"/>
    <w:rsid w:val="00A529B4"/>
    <w:rsid w:val="00A52E0F"/>
    <w:rsid w:val="00A54C6F"/>
    <w:rsid w:val="00A55261"/>
    <w:rsid w:val="00A55A1F"/>
    <w:rsid w:val="00A565A3"/>
    <w:rsid w:val="00A576FE"/>
    <w:rsid w:val="00A60F2B"/>
    <w:rsid w:val="00A615A9"/>
    <w:rsid w:val="00A639A0"/>
    <w:rsid w:val="00A63B44"/>
    <w:rsid w:val="00A6696D"/>
    <w:rsid w:val="00A669C0"/>
    <w:rsid w:val="00A7127A"/>
    <w:rsid w:val="00A72E23"/>
    <w:rsid w:val="00A740DE"/>
    <w:rsid w:val="00A744C7"/>
    <w:rsid w:val="00A74712"/>
    <w:rsid w:val="00A74C66"/>
    <w:rsid w:val="00A754CC"/>
    <w:rsid w:val="00A75728"/>
    <w:rsid w:val="00A76053"/>
    <w:rsid w:val="00A76333"/>
    <w:rsid w:val="00A8076D"/>
    <w:rsid w:val="00A80880"/>
    <w:rsid w:val="00A809D1"/>
    <w:rsid w:val="00A80F05"/>
    <w:rsid w:val="00A81370"/>
    <w:rsid w:val="00A815DB"/>
    <w:rsid w:val="00A821C7"/>
    <w:rsid w:val="00A83127"/>
    <w:rsid w:val="00A83443"/>
    <w:rsid w:val="00A83B51"/>
    <w:rsid w:val="00A8402E"/>
    <w:rsid w:val="00A85C0B"/>
    <w:rsid w:val="00A86571"/>
    <w:rsid w:val="00A86B84"/>
    <w:rsid w:val="00A87982"/>
    <w:rsid w:val="00A916FD"/>
    <w:rsid w:val="00A9199A"/>
    <w:rsid w:val="00A92CD3"/>
    <w:rsid w:val="00A92E31"/>
    <w:rsid w:val="00A93A52"/>
    <w:rsid w:val="00A9429C"/>
    <w:rsid w:val="00A95715"/>
    <w:rsid w:val="00A96CFF"/>
    <w:rsid w:val="00A97A8D"/>
    <w:rsid w:val="00A97C66"/>
    <w:rsid w:val="00AA0367"/>
    <w:rsid w:val="00AA0C16"/>
    <w:rsid w:val="00AA3289"/>
    <w:rsid w:val="00AA408E"/>
    <w:rsid w:val="00AA4B11"/>
    <w:rsid w:val="00AA72A5"/>
    <w:rsid w:val="00AB0352"/>
    <w:rsid w:val="00AB33BA"/>
    <w:rsid w:val="00AB4E77"/>
    <w:rsid w:val="00AB58F5"/>
    <w:rsid w:val="00AC2BA5"/>
    <w:rsid w:val="00AC4AEA"/>
    <w:rsid w:val="00AC50BE"/>
    <w:rsid w:val="00AC6688"/>
    <w:rsid w:val="00AD13CE"/>
    <w:rsid w:val="00AD13DC"/>
    <w:rsid w:val="00AD1654"/>
    <w:rsid w:val="00AD33DB"/>
    <w:rsid w:val="00AD35AD"/>
    <w:rsid w:val="00AD435F"/>
    <w:rsid w:val="00AD78E6"/>
    <w:rsid w:val="00AD7A0A"/>
    <w:rsid w:val="00AD7E50"/>
    <w:rsid w:val="00AE0341"/>
    <w:rsid w:val="00AE1F1C"/>
    <w:rsid w:val="00AE3057"/>
    <w:rsid w:val="00AE33C1"/>
    <w:rsid w:val="00AE59FC"/>
    <w:rsid w:val="00AE7142"/>
    <w:rsid w:val="00AE73DB"/>
    <w:rsid w:val="00AE76E9"/>
    <w:rsid w:val="00AF01C3"/>
    <w:rsid w:val="00AF05D7"/>
    <w:rsid w:val="00AF207B"/>
    <w:rsid w:val="00AF26C7"/>
    <w:rsid w:val="00AF77C8"/>
    <w:rsid w:val="00B00CE1"/>
    <w:rsid w:val="00B03678"/>
    <w:rsid w:val="00B03F9E"/>
    <w:rsid w:val="00B04A84"/>
    <w:rsid w:val="00B05C78"/>
    <w:rsid w:val="00B05CDA"/>
    <w:rsid w:val="00B079FC"/>
    <w:rsid w:val="00B10DBF"/>
    <w:rsid w:val="00B11F58"/>
    <w:rsid w:val="00B14536"/>
    <w:rsid w:val="00B14C7B"/>
    <w:rsid w:val="00B14CCC"/>
    <w:rsid w:val="00B14DFF"/>
    <w:rsid w:val="00B21FB9"/>
    <w:rsid w:val="00B2260C"/>
    <w:rsid w:val="00B22AE2"/>
    <w:rsid w:val="00B231FE"/>
    <w:rsid w:val="00B24C1B"/>
    <w:rsid w:val="00B25017"/>
    <w:rsid w:val="00B25E08"/>
    <w:rsid w:val="00B25E3F"/>
    <w:rsid w:val="00B25FC6"/>
    <w:rsid w:val="00B30B2F"/>
    <w:rsid w:val="00B31D15"/>
    <w:rsid w:val="00B35501"/>
    <w:rsid w:val="00B42377"/>
    <w:rsid w:val="00B42E22"/>
    <w:rsid w:val="00B444CF"/>
    <w:rsid w:val="00B44614"/>
    <w:rsid w:val="00B447FC"/>
    <w:rsid w:val="00B44C42"/>
    <w:rsid w:val="00B44FB3"/>
    <w:rsid w:val="00B51693"/>
    <w:rsid w:val="00B51792"/>
    <w:rsid w:val="00B526CC"/>
    <w:rsid w:val="00B55631"/>
    <w:rsid w:val="00B557E6"/>
    <w:rsid w:val="00B55A9E"/>
    <w:rsid w:val="00B6113A"/>
    <w:rsid w:val="00B634FF"/>
    <w:rsid w:val="00B63867"/>
    <w:rsid w:val="00B64339"/>
    <w:rsid w:val="00B6437D"/>
    <w:rsid w:val="00B64B85"/>
    <w:rsid w:val="00B6522B"/>
    <w:rsid w:val="00B65CDA"/>
    <w:rsid w:val="00B725CB"/>
    <w:rsid w:val="00B73D4C"/>
    <w:rsid w:val="00B7425F"/>
    <w:rsid w:val="00B7519E"/>
    <w:rsid w:val="00B75ADB"/>
    <w:rsid w:val="00B75C7C"/>
    <w:rsid w:val="00B7628A"/>
    <w:rsid w:val="00B8130E"/>
    <w:rsid w:val="00B82F96"/>
    <w:rsid w:val="00B84338"/>
    <w:rsid w:val="00B8597C"/>
    <w:rsid w:val="00B928C4"/>
    <w:rsid w:val="00B92FE4"/>
    <w:rsid w:val="00B93ABF"/>
    <w:rsid w:val="00B94994"/>
    <w:rsid w:val="00B95700"/>
    <w:rsid w:val="00B96FA5"/>
    <w:rsid w:val="00BA101E"/>
    <w:rsid w:val="00BA1861"/>
    <w:rsid w:val="00BA596E"/>
    <w:rsid w:val="00BB2183"/>
    <w:rsid w:val="00BB2C40"/>
    <w:rsid w:val="00BB3811"/>
    <w:rsid w:val="00BB4D0D"/>
    <w:rsid w:val="00BB4DF7"/>
    <w:rsid w:val="00BB55E9"/>
    <w:rsid w:val="00BC04E2"/>
    <w:rsid w:val="00BC1360"/>
    <w:rsid w:val="00BC30FE"/>
    <w:rsid w:val="00BC57B7"/>
    <w:rsid w:val="00BC7F22"/>
    <w:rsid w:val="00BD1199"/>
    <w:rsid w:val="00BD3741"/>
    <w:rsid w:val="00BD4284"/>
    <w:rsid w:val="00BD7F75"/>
    <w:rsid w:val="00BE1730"/>
    <w:rsid w:val="00BE2E7B"/>
    <w:rsid w:val="00BE3914"/>
    <w:rsid w:val="00BE3DF9"/>
    <w:rsid w:val="00BE40C7"/>
    <w:rsid w:val="00BE4719"/>
    <w:rsid w:val="00BE4E23"/>
    <w:rsid w:val="00BE5244"/>
    <w:rsid w:val="00BE6EED"/>
    <w:rsid w:val="00BE739F"/>
    <w:rsid w:val="00BE764E"/>
    <w:rsid w:val="00BF054C"/>
    <w:rsid w:val="00BF1935"/>
    <w:rsid w:val="00BF3227"/>
    <w:rsid w:val="00BF3A17"/>
    <w:rsid w:val="00BF5815"/>
    <w:rsid w:val="00BF6C86"/>
    <w:rsid w:val="00BF7C8E"/>
    <w:rsid w:val="00C015F9"/>
    <w:rsid w:val="00C01784"/>
    <w:rsid w:val="00C036A6"/>
    <w:rsid w:val="00C037C8"/>
    <w:rsid w:val="00C03991"/>
    <w:rsid w:val="00C041C7"/>
    <w:rsid w:val="00C04F56"/>
    <w:rsid w:val="00C07EE1"/>
    <w:rsid w:val="00C12490"/>
    <w:rsid w:val="00C12968"/>
    <w:rsid w:val="00C130D8"/>
    <w:rsid w:val="00C14FEA"/>
    <w:rsid w:val="00C15B85"/>
    <w:rsid w:val="00C17CE4"/>
    <w:rsid w:val="00C22759"/>
    <w:rsid w:val="00C248AA"/>
    <w:rsid w:val="00C24932"/>
    <w:rsid w:val="00C26333"/>
    <w:rsid w:val="00C26D93"/>
    <w:rsid w:val="00C31A3F"/>
    <w:rsid w:val="00C337F1"/>
    <w:rsid w:val="00C33D91"/>
    <w:rsid w:val="00C364E9"/>
    <w:rsid w:val="00C3697F"/>
    <w:rsid w:val="00C40242"/>
    <w:rsid w:val="00C40C78"/>
    <w:rsid w:val="00C41675"/>
    <w:rsid w:val="00C420E5"/>
    <w:rsid w:val="00C45410"/>
    <w:rsid w:val="00C51C17"/>
    <w:rsid w:val="00C5576A"/>
    <w:rsid w:val="00C57220"/>
    <w:rsid w:val="00C577B0"/>
    <w:rsid w:val="00C606D6"/>
    <w:rsid w:val="00C6145B"/>
    <w:rsid w:val="00C62354"/>
    <w:rsid w:val="00C626C0"/>
    <w:rsid w:val="00C62848"/>
    <w:rsid w:val="00C62EBF"/>
    <w:rsid w:val="00C62FA9"/>
    <w:rsid w:val="00C63258"/>
    <w:rsid w:val="00C6388A"/>
    <w:rsid w:val="00C63A0A"/>
    <w:rsid w:val="00C645AA"/>
    <w:rsid w:val="00C70E7B"/>
    <w:rsid w:val="00C727DE"/>
    <w:rsid w:val="00C73F54"/>
    <w:rsid w:val="00C74019"/>
    <w:rsid w:val="00C74EA0"/>
    <w:rsid w:val="00C75095"/>
    <w:rsid w:val="00C750D6"/>
    <w:rsid w:val="00C769B6"/>
    <w:rsid w:val="00C76D7A"/>
    <w:rsid w:val="00C82C8E"/>
    <w:rsid w:val="00C84340"/>
    <w:rsid w:val="00C87BA8"/>
    <w:rsid w:val="00C90893"/>
    <w:rsid w:val="00C914B2"/>
    <w:rsid w:val="00C933AA"/>
    <w:rsid w:val="00C95217"/>
    <w:rsid w:val="00C9592E"/>
    <w:rsid w:val="00C95C1D"/>
    <w:rsid w:val="00C96A4F"/>
    <w:rsid w:val="00C96ECC"/>
    <w:rsid w:val="00C97648"/>
    <w:rsid w:val="00CA12D6"/>
    <w:rsid w:val="00CA21FD"/>
    <w:rsid w:val="00CA276B"/>
    <w:rsid w:val="00CA28FE"/>
    <w:rsid w:val="00CA3246"/>
    <w:rsid w:val="00CA38D5"/>
    <w:rsid w:val="00CA4E1C"/>
    <w:rsid w:val="00CA6216"/>
    <w:rsid w:val="00CA6B28"/>
    <w:rsid w:val="00CA7819"/>
    <w:rsid w:val="00CB124F"/>
    <w:rsid w:val="00CB257A"/>
    <w:rsid w:val="00CB48CE"/>
    <w:rsid w:val="00CB4D39"/>
    <w:rsid w:val="00CB5010"/>
    <w:rsid w:val="00CB5C95"/>
    <w:rsid w:val="00CC0CD3"/>
    <w:rsid w:val="00CC0FE1"/>
    <w:rsid w:val="00CC4FE8"/>
    <w:rsid w:val="00CC6443"/>
    <w:rsid w:val="00CC6AF5"/>
    <w:rsid w:val="00CD0AF0"/>
    <w:rsid w:val="00CD1162"/>
    <w:rsid w:val="00CD14EE"/>
    <w:rsid w:val="00CD3147"/>
    <w:rsid w:val="00CD4BDA"/>
    <w:rsid w:val="00CD5143"/>
    <w:rsid w:val="00CD5FF1"/>
    <w:rsid w:val="00CD6275"/>
    <w:rsid w:val="00CD6878"/>
    <w:rsid w:val="00CD690D"/>
    <w:rsid w:val="00CD7D84"/>
    <w:rsid w:val="00CE0FB7"/>
    <w:rsid w:val="00CE1A8D"/>
    <w:rsid w:val="00CE1F31"/>
    <w:rsid w:val="00CE24A8"/>
    <w:rsid w:val="00CE4150"/>
    <w:rsid w:val="00CE453A"/>
    <w:rsid w:val="00CE6B2F"/>
    <w:rsid w:val="00CE77E0"/>
    <w:rsid w:val="00CF2236"/>
    <w:rsid w:val="00CF275A"/>
    <w:rsid w:val="00CF77FD"/>
    <w:rsid w:val="00D00D18"/>
    <w:rsid w:val="00D012E9"/>
    <w:rsid w:val="00D01738"/>
    <w:rsid w:val="00D0229C"/>
    <w:rsid w:val="00D022A1"/>
    <w:rsid w:val="00D02A2B"/>
    <w:rsid w:val="00D03CE9"/>
    <w:rsid w:val="00D04A7F"/>
    <w:rsid w:val="00D0537B"/>
    <w:rsid w:val="00D05C0B"/>
    <w:rsid w:val="00D06A70"/>
    <w:rsid w:val="00D06C1E"/>
    <w:rsid w:val="00D100D2"/>
    <w:rsid w:val="00D10ACE"/>
    <w:rsid w:val="00D12982"/>
    <w:rsid w:val="00D15DC0"/>
    <w:rsid w:val="00D202D9"/>
    <w:rsid w:val="00D224B5"/>
    <w:rsid w:val="00D25376"/>
    <w:rsid w:val="00D25570"/>
    <w:rsid w:val="00D27DAE"/>
    <w:rsid w:val="00D30E16"/>
    <w:rsid w:val="00D32EC3"/>
    <w:rsid w:val="00D335A2"/>
    <w:rsid w:val="00D33906"/>
    <w:rsid w:val="00D3557B"/>
    <w:rsid w:val="00D35F9A"/>
    <w:rsid w:val="00D35FA5"/>
    <w:rsid w:val="00D40521"/>
    <w:rsid w:val="00D40839"/>
    <w:rsid w:val="00D41D29"/>
    <w:rsid w:val="00D427E8"/>
    <w:rsid w:val="00D4329A"/>
    <w:rsid w:val="00D43DD1"/>
    <w:rsid w:val="00D44A76"/>
    <w:rsid w:val="00D450D8"/>
    <w:rsid w:val="00D452BB"/>
    <w:rsid w:val="00D45CAF"/>
    <w:rsid w:val="00D47590"/>
    <w:rsid w:val="00D5135F"/>
    <w:rsid w:val="00D524C2"/>
    <w:rsid w:val="00D52B6C"/>
    <w:rsid w:val="00D53CE6"/>
    <w:rsid w:val="00D53E4C"/>
    <w:rsid w:val="00D53E60"/>
    <w:rsid w:val="00D54152"/>
    <w:rsid w:val="00D545EC"/>
    <w:rsid w:val="00D54C9E"/>
    <w:rsid w:val="00D558BB"/>
    <w:rsid w:val="00D578C2"/>
    <w:rsid w:val="00D57BD8"/>
    <w:rsid w:val="00D57D6A"/>
    <w:rsid w:val="00D57F93"/>
    <w:rsid w:val="00D63113"/>
    <w:rsid w:val="00D639AB"/>
    <w:rsid w:val="00D63EF0"/>
    <w:rsid w:val="00D642C6"/>
    <w:rsid w:val="00D64B98"/>
    <w:rsid w:val="00D65DFC"/>
    <w:rsid w:val="00D663B5"/>
    <w:rsid w:val="00D6730B"/>
    <w:rsid w:val="00D67566"/>
    <w:rsid w:val="00D74F6D"/>
    <w:rsid w:val="00D77035"/>
    <w:rsid w:val="00D816D7"/>
    <w:rsid w:val="00D819E8"/>
    <w:rsid w:val="00D828B1"/>
    <w:rsid w:val="00D82B30"/>
    <w:rsid w:val="00D83951"/>
    <w:rsid w:val="00D83CB0"/>
    <w:rsid w:val="00D84269"/>
    <w:rsid w:val="00D86716"/>
    <w:rsid w:val="00D86DE9"/>
    <w:rsid w:val="00D87B03"/>
    <w:rsid w:val="00D90035"/>
    <w:rsid w:val="00D9075C"/>
    <w:rsid w:val="00D9091F"/>
    <w:rsid w:val="00D910ED"/>
    <w:rsid w:val="00D91932"/>
    <w:rsid w:val="00D93185"/>
    <w:rsid w:val="00D93324"/>
    <w:rsid w:val="00D95269"/>
    <w:rsid w:val="00D95DC8"/>
    <w:rsid w:val="00D963FD"/>
    <w:rsid w:val="00DA2109"/>
    <w:rsid w:val="00DA358B"/>
    <w:rsid w:val="00DA39A6"/>
    <w:rsid w:val="00DA43A6"/>
    <w:rsid w:val="00DA5E4B"/>
    <w:rsid w:val="00DA6530"/>
    <w:rsid w:val="00DA7478"/>
    <w:rsid w:val="00DB0FD9"/>
    <w:rsid w:val="00DB1566"/>
    <w:rsid w:val="00DB2155"/>
    <w:rsid w:val="00DB33C6"/>
    <w:rsid w:val="00DB3803"/>
    <w:rsid w:val="00DB385E"/>
    <w:rsid w:val="00DB63C2"/>
    <w:rsid w:val="00DB7A41"/>
    <w:rsid w:val="00DC0BD2"/>
    <w:rsid w:val="00DC2DB8"/>
    <w:rsid w:val="00DC36E2"/>
    <w:rsid w:val="00DC3868"/>
    <w:rsid w:val="00DC5034"/>
    <w:rsid w:val="00DC7E71"/>
    <w:rsid w:val="00DD03D1"/>
    <w:rsid w:val="00DD0FBE"/>
    <w:rsid w:val="00DD1CB9"/>
    <w:rsid w:val="00DD2F3F"/>
    <w:rsid w:val="00DD60F6"/>
    <w:rsid w:val="00DD6867"/>
    <w:rsid w:val="00DE1FEE"/>
    <w:rsid w:val="00DE3289"/>
    <w:rsid w:val="00DE62C0"/>
    <w:rsid w:val="00DE7676"/>
    <w:rsid w:val="00DE7E55"/>
    <w:rsid w:val="00DF0BE4"/>
    <w:rsid w:val="00DF5392"/>
    <w:rsid w:val="00DF689C"/>
    <w:rsid w:val="00DF77F8"/>
    <w:rsid w:val="00DF7EEB"/>
    <w:rsid w:val="00E00034"/>
    <w:rsid w:val="00E001F0"/>
    <w:rsid w:val="00E02ADB"/>
    <w:rsid w:val="00E065B9"/>
    <w:rsid w:val="00E068F1"/>
    <w:rsid w:val="00E06E0C"/>
    <w:rsid w:val="00E06E6C"/>
    <w:rsid w:val="00E11453"/>
    <w:rsid w:val="00E1168D"/>
    <w:rsid w:val="00E125F8"/>
    <w:rsid w:val="00E1479F"/>
    <w:rsid w:val="00E163B8"/>
    <w:rsid w:val="00E16B5B"/>
    <w:rsid w:val="00E222F9"/>
    <w:rsid w:val="00E24097"/>
    <w:rsid w:val="00E259A5"/>
    <w:rsid w:val="00E25AF5"/>
    <w:rsid w:val="00E26A2D"/>
    <w:rsid w:val="00E27CC1"/>
    <w:rsid w:val="00E31381"/>
    <w:rsid w:val="00E31E1E"/>
    <w:rsid w:val="00E33633"/>
    <w:rsid w:val="00E34F51"/>
    <w:rsid w:val="00E357E7"/>
    <w:rsid w:val="00E37013"/>
    <w:rsid w:val="00E40387"/>
    <w:rsid w:val="00E40D9F"/>
    <w:rsid w:val="00E41B9B"/>
    <w:rsid w:val="00E41CD5"/>
    <w:rsid w:val="00E43D51"/>
    <w:rsid w:val="00E443D7"/>
    <w:rsid w:val="00E445AD"/>
    <w:rsid w:val="00E44836"/>
    <w:rsid w:val="00E44CE3"/>
    <w:rsid w:val="00E44E95"/>
    <w:rsid w:val="00E51A7A"/>
    <w:rsid w:val="00E536CC"/>
    <w:rsid w:val="00E5656A"/>
    <w:rsid w:val="00E60C28"/>
    <w:rsid w:val="00E610FD"/>
    <w:rsid w:val="00E61944"/>
    <w:rsid w:val="00E64DA4"/>
    <w:rsid w:val="00E64E06"/>
    <w:rsid w:val="00E65663"/>
    <w:rsid w:val="00E65821"/>
    <w:rsid w:val="00E65AD7"/>
    <w:rsid w:val="00E65BFB"/>
    <w:rsid w:val="00E65F11"/>
    <w:rsid w:val="00E70032"/>
    <w:rsid w:val="00E70984"/>
    <w:rsid w:val="00E7264A"/>
    <w:rsid w:val="00E72D8A"/>
    <w:rsid w:val="00E74A3D"/>
    <w:rsid w:val="00E7503B"/>
    <w:rsid w:val="00E761AC"/>
    <w:rsid w:val="00E76416"/>
    <w:rsid w:val="00E7643A"/>
    <w:rsid w:val="00E805F5"/>
    <w:rsid w:val="00E80892"/>
    <w:rsid w:val="00E819F0"/>
    <w:rsid w:val="00E823B1"/>
    <w:rsid w:val="00E83F78"/>
    <w:rsid w:val="00E96ECE"/>
    <w:rsid w:val="00E97732"/>
    <w:rsid w:val="00EA121D"/>
    <w:rsid w:val="00EA15B5"/>
    <w:rsid w:val="00EA16EB"/>
    <w:rsid w:val="00EA1ADF"/>
    <w:rsid w:val="00EA2344"/>
    <w:rsid w:val="00EA2994"/>
    <w:rsid w:val="00EA3199"/>
    <w:rsid w:val="00EA381C"/>
    <w:rsid w:val="00EA4958"/>
    <w:rsid w:val="00EA4DBF"/>
    <w:rsid w:val="00EA5F1C"/>
    <w:rsid w:val="00EA70ED"/>
    <w:rsid w:val="00EA7358"/>
    <w:rsid w:val="00EA78F5"/>
    <w:rsid w:val="00EB0839"/>
    <w:rsid w:val="00EB0DEC"/>
    <w:rsid w:val="00EB2530"/>
    <w:rsid w:val="00EB2C72"/>
    <w:rsid w:val="00EB4F72"/>
    <w:rsid w:val="00EB5ACF"/>
    <w:rsid w:val="00EB5C22"/>
    <w:rsid w:val="00EB7C86"/>
    <w:rsid w:val="00EC06EE"/>
    <w:rsid w:val="00EC0CB2"/>
    <w:rsid w:val="00EC5480"/>
    <w:rsid w:val="00EC57F3"/>
    <w:rsid w:val="00EC6E4E"/>
    <w:rsid w:val="00EC7366"/>
    <w:rsid w:val="00EC7952"/>
    <w:rsid w:val="00ED0577"/>
    <w:rsid w:val="00ED1A9C"/>
    <w:rsid w:val="00ED1D24"/>
    <w:rsid w:val="00ED205F"/>
    <w:rsid w:val="00ED2C19"/>
    <w:rsid w:val="00ED3B96"/>
    <w:rsid w:val="00ED55BF"/>
    <w:rsid w:val="00ED5610"/>
    <w:rsid w:val="00ED631F"/>
    <w:rsid w:val="00ED688E"/>
    <w:rsid w:val="00EE0FC4"/>
    <w:rsid w:val="00EE22BE"/>
    <w:rsid w:val="00EE3C92"/>
    <w:rsid w:val="00EE3F6B"/>
    <w:rsid w:val="00EF063C"/>
    <w:rsid w:val="00EF399F"/>
    <w:rsid w:val="00EF3AD6"/>
    <w:rsid w:val="00EF4041"/>
    <w:rsid w:val="00EF5818"/>
    <w:rsid w:val="00F00183"/>
    <w:rsid w:val="00F00F42"/>
    <w:rsid w:val="00F05966"/>
    <w:rsid w:val="00F06857"/>
    <w:rsid w:val="00F06B44"/>
    <w:rsid w:val="00F07603"/>
    <w:rsid w:val="00F107E7"/>
    <w:rsid w:val="00F1095A"/>
    <w:rsid w:val="00F10F12"/>
    <w:rsid w:val="00F16299"/>
    <w:rsid w:val="00F17590"/>
    <w:rsid w:val="00F205C9"/>
    <w:rsid w:val="00F215F5"/>
    <w:rsid w:val="00F21AE9"/>
    <w:rsid w:val="00F2313C"/>
    <w:rsid w:val="00F24DD1"/>
    <w:rsid w:val="00F2516E"/>
    <w:rsid w:val="00F26C97"/>
    <w:rsid w:val="00F338BA"/>
    <w:rsid w:val="00F42110"/>
    <w:rsid w:val="00F4254E"/>
    <w:rsid w:val="00F429B3"/>
    <w:rsid w:val="00F42DF4"/>
    <w:rsid w:val="00F43666"/>
    <w:rsid w:val="00F447AE"/>
    <w:rsid w:val="00F44ED1"/>
    <w:rsid w:val="00F45219"/>
    <w:rsid w:val="00F4798B"/>
    <w:rsid w:val="00F47F54"/>
    <w:rsid w:val="00F52978"/>
    <w:rsid w:val="00F55FEB"/>
    <w:rsid w:val="00F57957"/>
    <w:rsid w:val="00F57DB4"/>
    <w:rsid w:val="00F62CCD"/>
    <w:rsid w:val="00F63750"/>
    <w:rsid w:val="00F63F4E"/>
    <w:rsid w:val="00F70C11"/>
    <w:rsid w:val="00F7592E"/>
    <w:rsid w:val="00F75E2B"/>
    <w:rsid w:val="00F75F9C"/>
    <w:rsid w:val="00F7632E"/>
    <w:rsid w:val="00F80A5A"/>
    <w:rsid w:val="00F80C87"/>
    <w:rsid w:val="00F828EC"/>
    <w:rsid w:val="00F835C5"/>
    <w:rsid w:val="00F84381"/>
    <w:rsid w:val="00F87751"/>
    <w:rsid w:val="00F87C64"/>
    <w:rsid w:val="00F9040D"/>
    <w:rsid w:val="00F91467"/>
    <w:rsid w:val="00F91597"/>
    <w:rsid w:val="00F91C76"/>
    <w:rsid w:val="00F93EEB"/>
    <w:rsid w:val="00F9486B"/>
    <w:rsid w:val="00F979F5"/>
    <w:rsid w:val="00F97B90"/>
    <w:rsid w:val="00FA13B5"/>
    <w:rsid w:val="00FA3266"/>
    <w:rsid w:val="00FA47B2"/>
    <w:rsid w:val="00FA4EB5"/>
    <w:rsid w:val="00FB0722"/>
    <w:rsid w:val="00FB1A40"/>
    <w:rsid w:val="00FB47C9"/>
    <w:rsid w:val="00FB6CF6"/>
    <w:rsid w:val="00FB76B2"/>
    <w:rsid w:val="00FC089C"/>
    <w:rsid w:val="00FC0FEE"/>
    <w:rsid w:val="00FC32DE"/>
    <w:rsid w:val="00FC361E"/>
    <w:rsid w:val="00FC4F2C"/>
    <w:rsid w:val="00FC58D2"/>
    <w:rsid w:val="00FD009F"/>
    <w:rsid w:val="00FD18D3"/>
    <w:rsid w:val="00FD3C22"/>
    <w:rsid w:val="00FD5D8B"/>
    <w:rsid w:val="00FD5F0E"/>
    <w:rsid w:val="00FD6749"/>
    <w:rsid w:val="00FD6889"/>
    <w:rsid w:val="00FD77CA"/>
    <w:rsid w:val="00FE02E1"/>
    <w:rsid w:val="00FE0A91"/>
    <w:rsid w:val="00FE2D39"/>
    <w:rsid w:val="00FE3A22"/>
    <w:rsid w:val="00FE3C62"/>
    <w:rsid w:val="00FE3CAD"/>
    <w:rsid w:val="00FE53F8"/>
    <w:rsid w:val="00FE572D"/>
    <w:rsid w:val="00FE5C80"/>
    <w:rsid w:val="00FF055F"/>
    <w:rsid w:val="00FF1285"/>
    <w:rsid w:val="00FF306E"/>
    <w:rsid w:val="00FF3FAA"/>
    <w:rsid w:val="00FF5E97"/>
    <w:rsid w:val="00FF5F90"/>
    <w:rsid w:val="00FF6549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F5"/>
  </w:style>
  <w:style w:type="paragraph" w:styleId="Heading1">
    <w:name w:val="heading 1"/>
    <w:basedOn w:val="Normal"/>
    <w:next w:val="Normal"/>
    <w:link w:val="Heading1Char"/>
    <w:qFormat/>
    <w:rsid w:val="004974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A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87517D"/>
    <w:pPr>
      <w:widowControl w:val="0"/>
      <w:autoSpaceDE w:val="0"/>
      <w:autoSpaceDN w:val="0"/>
      <w:adjustRightInd w:val="0"/>
      <w:spacing w:after="0" w:line="3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7517D"/>
    <w:rPr>
      <w:rFonts w:ascii="Book Antiqua" w:eastAsia="Times New Roman" w:hAnsi="Book Antiqu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72"/>
  </w:style>
  <w:style w:type="paragraph" w:styleId="Footer">
    <w:name w:val="footer"/>
    <w:basedOn w:val="Normal"/>
    <w:link w:val="FooterChar"/>
    <w:uiPriority w:val="99"/>
    <w:unhideWhenUsed/>
    <w:rsid w:val="0088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72"/>
  </w:style>
  <w:style w:type="paragraph" w:styleId="NoSpacing">
    <w:name w:val="No Spacing"/>
    <w:uiPriority w:val="1"/>
    <w:qFormat/>
    <w:rsid w:val="00D04A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974C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F5"/>
  </w:style>
  <w:style w:type="paragraph" w:styleId="Heading1">
    <w:name w:val="heading 1"/>
    <w:basedOn w:val="Normal"/>
    <w:next w:val="Normal"/>
    <w:link w:val="Heading1Char"/>
    <w:qFormat/>
    <w:rsid w:val="004974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A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87517D"/>
    <w:pPr>
      <w:widowControl w:val="0"/>
      <w:autoSpaceDE w:val="0"/>
      <w:autoSpaceDN w:val="0"/>
      <w:adjustRightInd w:val="0"/>
      <w:spacing w:after="0" w:line="3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7517D"/>
    <w:rPr>
      <w:rFonts w:ascii="Book Antiqua" w:eastAsia="Times New Roman" w:hAnsi="Book Antiqu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72"/>
  </w:style>
  <w:style w:type="paragraph" w:styleId="Footer">
    <w:name w:val="footer"/>
    <w:basedOn w:val="Normal"/>
    <w:link w:val="FooterChar"/>
    <w:uiPriority w:val="99"/>
    <w:unhideWhenUsed/>
    <w:rsid w:val="0088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72"/>
  </w:style>
  <w:style w:type="paragraph" w:styleId="NoSpacing">
    <w:name w:val="No Spacing"/>
    <w:uiPriority w:val="1"/>
    <w:qFormat/>
    <w:rsid w:val="00D04A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974C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3460-F07F-43E5-91E7-70C0D249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Bourdon</dc:creator>
  <cp:lastModifiedBy>Brenda J. Bourdon</cp:lastModifiedBy>
  <cp:revision>4</cp:revision>
  <cp:lastPrinted>2020-08-04T20:04:00Z</cp:lastPrinted>
  <dcterms:created xsi:type="dcterms:W3CDTF">2020-08-04T16:57:00Z</dcterms:created>
  <dcterms:modified xsi:type="dcterms:W3CDTF">2020-08-04T20:14:00Z</dcterms:modified>
</cp:coreProperties>
</file>